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8B" w:rsidRPr="002E12FE" w:rsidRDefault="007F4E14" w:rsidP="00034B8B">
      <w:pPr>
        <w:autoSpaceDE w:val="0"/>
        <w:autoSpaceDN w:val="0"/>
        <w:adjustRightInd w:val="0"/>
        <w:jc w:val="center"/>
        <w:rPr>
          <w:rFonts w:cs="Helvetica-BoldOblique"/>
          <w:b/>
          <w:bCs/>
          <w:i/>
          <w:iCs/>
          <w:sz w:val="36"/>
          <w:szCs w:val="40"/>
        </w:rPr>
      </w:pPr>
      <w:r w:rsidRPr="00A24B8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-73025</wp:posOffset>
            </wp:positionV>
            <wp:extent cx="1550035" cy="881380"/>
            <wp:effectExtent l="0" t="0" r="0" b="0"/>
            <wp:wrapSquare wrapText="bothSides"/>
            <wp:docPr id="4" name="Picture 3" descr="dpilogo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ilogo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B8B" w:rsidRPr="00A24B86">
        <w:rPr>
          <w:rFonts w:cs="Helvetica-BoldOblique"/>
          <w:b/>
          <w:bCs/>
          <w:i/>
          <w:iCs/>
          <w:sz w:val="36"/>
          <w:szCs w:val="40"/>
        </w:rPr>
        <w:t>Wisconsin Employability Skills</w:t>
      </w:r>
    </w:p>
    <w:p w:rsidR="00034B8B" w:rsidRPr="002E12FE" w:rsidRDefault="00034B8B" w:rsidP="00034B8B">
      <w:pPr>
        <w:autoSpaceDE w:val="0"/>
        <w:autoSpaceDN w:val="0"/>
        <w:adjustRightInd w:val="0"/>
        <w:jc w:val="center"/>
        <w:rPr>
          <w:rFonts w:cs="Helvetica-BoldOblique"/>
          <w:b/>
          <w:bCs/>
          <w:i/>
          <w:iCs/>
          <w:sz w:val="36"/>
          <w:szCs w:val="40"/>
        </w:rPr>
      </w:pPr>
      <w:r w:rsidRPr="002E12FE">
        <w:rPr>
          <w:rFonts w:cs="Helvetica-BoldOblique"/>
          <w:b/>
          <w:bCs/>
          <w:i/>
          <w:iCs/>
          <w:sz w:val="36"/>
          <w:szCs w:val="40"/>
        </w:rPr>
        <w:t xml:space="preserve">Certificate </w:t>
      </w:r>
      <w:r w:rsidR="002E7F1B" w:rsidRPr="002E12FE">
        <w:rPr>
          <w:rFonts w:cs="Helvetica-BoldOblique"/>
          <w:b/>
          <w:bCs/>
          <w:i/>
          <w:iCs/>
          <w:sz w:val="36"/>
          <w:szCs w:val="40"/>
        </w:rPr>
        <w:t>Assessment</w:t>
      </w:r>
    </w:p>
    <w:p w:rsidR="00034B8B" w:rsidRPr="002E12FE" w:rsidRDefault="00034B8B" w:rsidP="00034B8B">
      <w:pPr>
        <w:jc w:val="center"/>
        <w:rPr>
          <w:b/>
          <w:color w:val="FF0000"/>
          <w:sz w:val="20"/>
          <w:szCs w:val="24"/>
        </w:rPr>
      </w:pPr>
    </w:p>
    <w:p w:rsidR="002B4030" w:rsidRDefault="002B4030" w:rsidP="00034B8B">
      <w:pPr>
        <w:jc w:val="center"/>
        <w:rPr>
          <w:b/>
          <w:color w:val="FF0000"/>
          <w:sz w:val="16"/>
          <w:szCs w:val="24"/>
        </w:rPr>
      </w:pPr>
    </w:p>
    <w:p w:rsidR="00A24B86" w:rsidRDefault="00A24B86" w:rsidP="00A24B86">
      <w:pPr>
        <w:rPr>
          <w:rFonts w:eastAsia="Times New Roman" w:cs="Arial"/>
          <w:color w:val="000000"/>
          <w:sz w:val="20"/>
          <w:szCs w:val="20"/>
        </w:rPr>
      </w:pPr>
      <w:r w:rsidRPr="00A24B86">
        <w:rPr>
          <w:rFonts w:eastAsia="Times New Roman" w:cs="Arial"/>
          <w:color w:val="000000"/>
          <w:sz w:val="20"/>
          <w:szCs w:val="20"/>
        </w:rPr>
        <w:t xml:space="preserve">The </w:t>
      </w:r>
      <w:r w:rsidR="00CA3F09" w:rsidRPr="00CA3F09">
        <w:rPr>
          <w:rFonts w:eastAsia="Times New Roman" w:cs="Arial"/>
          <w:i/>
          <w:color w:val="000000"/>
          <w:sz w:val="20"/>
          <w:szCs w:val="20"/>
        </w:rPr>
        <w:t xml:space="preserve">Wisconsin </w:t>
      </w:r>
      <w:r w:rsidRPr="00CA3F09">
        <w:rPr>
          <w:rFonts w:eastAsia="Times New Roman" w:cs="Arial"/>
          <w:i/>
          <w:color w:val="000000"/>
          <w:sz w:val="20"/>
          <w:szCs w:val="20"/>
        </w:rPr>
        <w:t>Employability Skills</w:t>
      </w:r>
      <w:r w:rsidR="00CA3F09">
        <w:rPr>
          <w:rFonts w:eastAsia="Times New Roman" w:cs="Arial"/>
          <w:i/>
          <w:color w:val="000000"/>
          <w:sz w:val="20"/>
          <w:szCs w:val="20"/>
        </w:rPr>
        <w:t xml:space="preserve"> Certificate </w:t>
      </w:r>
      <w:r w:rsidRPr="00A24B86">
        <w:rPr>
          <w:rFonts w:eastAsia="Times New Roman" w:cs="Arial"/>
          <w:color w:val="000000"/>
          <w:sz w:val="20"/>
          <w:szCs w:val="20"/>
        </w:rPr>
        <w:t>recognizes a student’s mastery of employability skills valued by employers in a variety of worksite settings while helping students explore career interests.</w:t>
      </w:r>
      <w:r>
        <w:rPr>
          <w:rFonts w:eastAsia="Times New Roman" w:cs="Arial"/>
          <w:color w:val="000000"/>
          <w:sz w:val="20"/>
          <w:szCs w:val="20"/>
        </w:rPr>
        <w:t xml:space="preserve">  The program </w:t>
      </w:r>
      <w:r w:rsidR="00CA3F09">
        <w:rPr>
          <w:rFonts w:eastAsia="Times New Roman" w:cs="Arial"/>
          <w:color w:val="000000"/>
          <w:sz w:val="20"/>
          <w:szCs w:val="20"/>
        </w:rPr>
        <w:t>allows</w:t>
      </w:r>
      <w:r>
        <w:rPr>
          <w:rFonts w:eastAsia="Times New Roman" w:cs="Arial"/>
          <w:color w:val="000000"/>
          <w:sz w:val="20"/>
          <w:szCs w:val="20"/>
        </w:rPr>
        <w:t>:</w:t>
      </w:r>
    </w:p>
    <w:p w:rsidR="006C59BB" w:rsidRPr="00A24B86" w:rsidRDefault="00545C91" w:rsidP="00A24B86">
      <w:pPr>
        <w:pStyle w:val="ListParagraph"/>
        <w:numPr>
          <w:ilvl w:val="0"/>
          <w:numId w:val="4"/>
        </w:numPr>
        <w:rPr>
          <w:rFonts w:eastAsia="Times New Roman" w:cs="Arial"/>
          <w:color w:val="000000"/>
          <w:sz w:val="20"/>
          <w:szCs w:val="20"/>
        </w:rPr>
      </w:pPr>
      <w:r w:rsidRPr="00A24B86">
        <w:rPr>
          <w:rFonts w:eastAsia="Times New Roman" w:cs="Arial"/>
          <w:color w:val="000000"/>
          <w:sz w:val="20"/>
          <w:szCs w:val="20"/>
        </w:rPr>
        <w:t>students</w:t>
      </w:r>
      <w:r w:rsidR="00CA3F09">
        <w:rPr>
          <w:rFonts w:eastAsia="Times New Roman" w:cs="Arial"/>
          <w:color w:val="000000"/>
          <w:sz w:val="20"/>
          <w:szCs w:val="20"/>
        </w:rPr>
        <w:t xml:space="preserve"> </w:t>
      </w:r>
      <w:r w:rsidR="006C59BB" w:rsidRPr="00A24B86">
        <w:rPr>
          <w:rFonts w:eastAsia="Times New Roman" w:cs="Arial"/>
          <w:color w:val="000000"/>
          <w:sz w:val="20"/>
          <w:szCs w:val="20"/>
        </w:rPr>
        <w:t>to document their employability skills</w:t>
      </w:r>
    </w:p>
    <w:p w:rsidR="006C59BB" w:rsidRPr="002E12FE" w:rsidRDefault="006C59BB" w:rsidP="006C59BB">
      <w:pPr>
        <w:numPr>
          <w:ilvl w:val="0"/>
          <w:numId w:val="4"/>
        </w:numPr>
        <w:rPr>
          <w:rFonts w:eastAsia="Times New Roman" w:cs="Arial"/>
          <w:color w:val="000000"/>
          <w:sz w:val="20"/>
          <w:szCs w:val="20"/>
        </w:rPr>
      </w:pPr>
      <w:r w:rsidRPr="002E12FE">
        <w:rPr>
          <w:rFonts w:eastAsia="Times New Roman" w:cs="Arial"/>
          <w:color w:val="000000"/>
          <w:sz w:val="20"/>
          <w:szCs w:val="20"/>
        </w:rPr>
        <w:t>employers to assess the skills they are</w:t>
      </w:r>
      <w:r w:rsidR="00545C91">
        <w:rPr>
          <w:rFonts w:eastAsia="Times New Roman" w:cs="Arial"/>
          <w:color w:val="000000"/>
          <w:sz w:val="20"/>
          <w:szCs w:val="20"/>
        </w:rPr>
        <w:t xml:space="preserve"> looking for in quality employee</w:t>
      </w:r>
      <w:r w:rsidRPr="002E12FE">
        <w:rPr>
          <w:rFonts w:eastAsia="Times New Roman" w:cs="Arial"/>
          <w:color w:val="000000"/>
          <w:sz w:val="20"/>
          <w:szCs w:val="20"/>
        </w:rPr>
        <w:t>s</w:t>
      </w:r>
    </w:p>
    <w:p w:rsidR="006C59BB" w:rsidRPr="002E12FE" w:rsidRDefault="006C59BB" w:rsidP="006C59BB">
      <w:pPr>
        <w:numPr>
          <w:ilvl w:val="0"/>
          <w:numId w:val="4"/>
        </w:numPr>
        <w:rPr>
          <w:rFonts w:eastAsia="Times New Roman" w:cs="Arial"/>
          <w:color w:val="000000"/>
          <w:sz w:val="20"/>
          <w:szCs w:val="20"/>
        </w:rPr>
      </w:pPr>
      <w:r w:rsidRPr="002E12FE">
        <w:rPr>
          <w:rFonts w:eastAsia="Times New Roman" w:cs="Arial"/>
          <w:color w:val="000000"/>
          <w:sz w:val="20"/>
          <w:szCs w:val="20"/>
        </w:rPr>
        <w:t>educators to</w:t>
      </w:r>
      <w:r w:rsidR="00545C91">
        <w:rPr>
          <w:rFonts w:eastAsia="Times New Roman" w:cs="Arial"/>
          <w:color w:val="000000"/>
          <w:sz w:val="20"/>
          <w:szCs w:val="20"/>
        </w:rPr>
        <w:t xml:space="preserve"> customize instruction to help students</w:t>
      </w:r>
      <w:r w:rsidRPr="002E12FE">
        <w:rPr>
          <w:rFonts w:eastAsia="Times New Roman" w:cs="Arial"/>
          <w:color w:val="000000"/>
          <w:sz w:val="20"/>
          <w:szCs w:val="20"/>
        </w:rPr>
        <w:t xml:space="preserve"> to acquire skills </w:t>
      </w:r>
      <w:r w:rsidR="00A24B86">
        <w:rPr>
          <w:rFonts w:eastAsia="Times New Roman" w:cs="Arial"/>
          <w:color w:val="000000"/>
          <w:sz w:val="20"/>
          <w:szCs w:val="20"/>
        </w:rPr>
        <w:t>that today’s workplace requires</w:t>
      </w:r>
    </w:p>
    <w:p w:rsidR="00AD710E" w:rsidRPr="002E12FE" w:rsidRDefault="00AD710E" w:rsidP="00AD710E">
      <w:pPr>
        <w:ind w:left="720"/>
        <w:rPr>
          <w:rFonts w:eastAsia="Times New Roman" w:cs="Arial"/>
          <w:color w:val="000000"/>
          <w:sz w:val="20"/>
          <w:szCs w:val="20"/>
        </w:rPr>
      </w:pPr>
    </w:p>
    <w:p w:rsidR="00034B8B" w:rsidRPr="002E12FE" w:rsidRDefault="009B0F0D" w:rsidP="006D7C2B">
      <w:pPr>
        <w:pBdr>
          <w:bottom w:val="single" w:sz="2" w:space="1" w:color="C0504D"/>
        </w:pBdr>
        <w:shd w:val="clear" w:color="auto" w:fill="365F91"/>
        <w:rPr>
          <w:i/>
          <w:color w:val="FFFFFF"/>
          <w:sz w:val="18"/>
          <w:szCs w:val="18"/>
        </w:rPr>
      </w:pPr>
      <w:r>
        <w:rPr>
          <w:b/>
          <w:i/>
          <w:color w:val="FFFFFF"/>
          <w:sz w:val="28"/>
          <w:szCs w:val="28"/>
        </w:rPr>
        <w:t xml:space="preserve">Directions for </w:t>
      </w:r>
      <w:r w:rsidR="00034B8B" w:rsidRPr="002E12FE">
        <w:rPr>
          <w:b/>
          <w:i/>
          <w:color w:val="FFFFFF"/>
          <w:sz w:val="28"/>
          <w:szCs w:val="28"/>
        </w:rPr>
        <w:t xml:space="preserve">Employer  </w:t>
      </w:r>
    </w:p>
    <w:p w:rsidR="002E7F1B" w:rsidRPr="00CC4D6F" w:rsidRDefault="00034B8B" w:rsidP="00034B8B">
      <w:pPr>
        <w:autoSpaceDE w:val="0"/>
        <w:autoSpaceDN w:val="0"/>
        <w:adjustRightInd w:val="0"/>
        <w:rPr>
          <w:rFonts w:cs="Helvetica"/>
          <w:color w:val="000000"/>
          <w:sz w:val="20"/>
          <w:szCs w:val="20"/>
        </w:rPr>
      </w:pPr>
      <w:r w:rsidRPr="002E12FE">
        <w:rPr>
          <w:rFonts w:cs="Helvetica"/>
          <w:color w:val="000000"/>
          <w:sz w:val="20"/>
          <w:szCs w:val="20"/>
        </w:rPr>
        <w:t>Thank you for your help in mentoring an entry-level employee at the beginning of the</w:t>
      </w:r>
      <w:r w:rsidR="006C59BB" w:rsidRPr="002E12FE">
        <w:rPr>
          <w:rFonts w:cs="Helvetica"/>
          <w:color w:val="000000"/>
          <w:sz w:val="20"/>
          <w:szCs w:val="20"/>
        </w:rPr>
        <w:t>ir</w:t>
      </w:r>
      <w:r w:rsidRPr="002E12FE">
        <w:rPr>
          <w:rFonts w:cs="Helvetica"/>
          <w:color w:val="000000"/>
          <w:sz w:val="20"/>
          <w:szCs w:val="20"/>
        </w:rPr>
        <w:t xml:space="preserve"> work experience</w:t>
      </w:r>
      <w:r w:rsidR="006C59BB" w:rsidRPr="002E12FE">
        <w:rPr>
          <w:rFonts w:cs="Helvetica"/>
          <w:color w:val="000000"/>
          <w:sz w:val="20"/>
          <w:szCs w:val="20"/>
        </w:rPr>
        <w:t>s</w:t>
      </w:r>
      <w:r w:rsidRPr="002E12FE">
        <w:rPr>
          <w:rFonts w:cs="Helvetica"/>
          <w:color w:val="000000"/>
          <w:sz w:val="20"/>
          <w:szCs w:val="20"/>
        </w:rPr>
        <w:t xml:space="preserve"> to become a more effective f</w:t>
      </w:r>
      <w:r w:rsidR="00545C91">
        <w:rPr>
          <w:rFonts w:cs="Helvetica"/>
          <w:color w:val="000000"/>
          <w:sz w:val="20"/>
          <w:szCs w:val="20"/>
        </w:rPr>
        <w:t>uture employee. Please use th</w:t>
      </w:r>
      <w:r w:rsidR="00A24B86">
        <w:rPr>
          <w:rFonts w:cs="Helvetica"/>
          <w:color w:val="000000"/>
          <w:sz w:val="20"/>
          <w:szCs w:val="20"/>
        </w:rPr>
        <w:t xml:space="preserve">is </w:t>
      </w:r>
      <w:r w:rsidR="00CA3F09">
        <w:rPr>
          <w:rFonts w:cs="Helvetica"/>
          <w:color w:val="000000"/>
          <w:sz w:val="20"/>
          <w:szCs w:val="20"/>
        </w:rPr>
        <w:t xml:space="preserve">student portfolio checklist </w:t>
      </w:r>
      <w:r w:rsidRPr="002E12FE">
        <w:rPr>
          <w:rFonts w:cs="Helvetica"/>
          <w:color w:val="000000"/>
          <w:sz w:val="20"/>
          <w:szCs w:val="20"/>
        </w:rPr>
        <w:t xml:space="preserve">to rate the employee based on </w:t>
      </w:r>
      <w:r w:rsidR="006C59BB" w:rsidRPr="002E12FE">
        <w:rPr>
          <w:rFonts w:cs="Helvetica"/>
          <w:color w:val="000000"/>
          <w:sz w:val="20"/>
          <w:szCs w:val="20"/>
        </w:rPr>
        <w:t>the</w:t>
      </w:r>
      <w:r w:rsidRPr="002E12FE">
        <w:rPr>
          <w:rFonts w:cs="Helvetica"/>
          <w:color w:val="000000"/>
          <w:sz w:val="20"/>
          <w:szCs w:val="20"/>
        </w:rPr>
        <w:t xml:space="preserve"> </w:t>
      </w:r>
      <w:r w:rsidRPr="00545C91">
        <w:rPr>
          <w:rFonts w:cs="Helvetica"/>
          <w:b/>
          <w:i/>
          <w:color w:val="000000"/>
          <w:sz w:val="20"/>
          <w:szCs w:val="20"/>
        </w:rPr>
        <w:t>3-2-1 scale</w:t>
      </w:r>
      <w:r w:rsidRPr="002E12FE">
        <w:rPr>
          <w:rFonts w:cs="Helvetica"/>
          <w:color w:val="000000"/>
          <w:sz w:val="20"/>
          <w:szCs w:val="20"/>
        </w:rPr>
        <w:t>.</w:t>
      </w:r>
      <w:r w:rsidR="006C59BB" w:rsidRPr="002E12FE">
        <w:rPr>
          <w:rFonts w:cs="Helvetica"/>
          <w:color w:val="000000"/>
          <w:sz w:val="20"/>
          <w:szCs w:val="20"/>
        </w:rPr>
        <w:t xml:space="preserve"> </w:t>
      </w:r>
      <w:r w:rsidRPr="002E12FE">
        <w:rPr>
          <w:rFonts w:cs="Helvetica"/>
          <w:color w:val="000000"/>
          <w:sz w:val="20"/>
          <w:szCs w:val="20"/>
        </w:rPr>
        <w:t xml:space="preserve"> </w:t>
      </w:r>
      <w:r w:rsidR="00AF25C7" w:rsidRPr="002E12FE">
        <w:rPr>
          <w:rFonts w:cs="Helvetica"/>
          <w:color w:val="000000"/>
          <w:sz w:val="20"/>
          <w:szCs w:val="20"/>
        </w:rPr>
        <w:t xml:space="preserve">Select the appropriate </w:t>
      </w:r>
      <w:r w:rsidR="00545C91" w:rsidRPr="00545C91">
        <w:rPr>
          <w:rFonts w:cs="Helvetica"/>
          <w:b/>
          <w:i/>
          <w:color w:val="000000"/>
          <w:sz w:val="20"/>
          <w:szCs w:val="20"/>
        </w:rPr>
        <w:t>w</w:t>
      </w:r>
      <w:r w:rsidR="00AF25C7" w:rsidRPr="00545C91">
        <w:rPr>
          <w:rFonts w:cs="Helvetica"/>
          <w:b/>
          <w:i/>
          <w:color w:val="000000"/>
          <w:sz w:val="20"/>
          <w:szCs w:val="20"/>
        </w:rPr>
        <w:t xml:space="preserve">ork </w:t>
      </w:r>
      <w:r w:rsidR="00545C91" w:rsidRPr="00545C91">
        <w:rPr>
          <w:rFonts w:cs="Helvetica"/>
          <w:b/>
          <w:i/>
          <w:color w:val="000000"/>
          <w:sz w:val="20"/>
          <w:szCs w:val="20"/>
        </w:rPr>
        <w:t>e</w:t>
      </w:r>
      <w:r w:rsidR="00AF25C7" w:rsidRPr="00545C91">
        <w:rPr>
          <w:rFonts w:cs="Helvetica"/>
          <w:b/>
          <w:i/>
          <w:color w:val="000000"/>
          <w:sz w:val="20"/>
          <w:szCs w:val="20"/>
        </w:rPr>
        <w:t xml:space="preserve">xperience </w:t>
      </w:r>
      <w:r w:rsidR="00545C91" w:rsidRPr="00545C91">
        <w:rPr>
          <w:rFonts w:cs="Helvetica"/>
          <w:b/>
          <w:i/>
          <w:color w:val="000000"/>
          <w:sz w:val="20"/>
          <w:szCs w:val="20"/>
        </w:rPr>
        <w:t>e</w:t>
      </w:r>
      <w:r w:rsidR="00AF25C7" w:rsidRPr="00545C91">
        <w:rPr>
          <w:rFonts w:cs="Helvetica"/>
          <w:b/>
          <w:i/>
          <w:color w:val="000000"/>
          <w:sz w:val="20"/>
          <w:szCs w:val="20"/>
        </w:rPr>
        <w:t>nvironment code or codes</w:t>
      </w:r>
      <w:r w:rsidR="00AF25C7" w:rsidRPr="002E12FE">
        <w:rPr>
          <w:rFonts w:cs="Helvetica"/>
          <w:color w:val="000000"/>
          <w:sz w:val="20"/>
          <w:szCs w:val="20"/>
        </w:rPr>
        <w:t xml:space="preserve"> to show where the student has demonstrated the skills or attitudes.  </w:t>
      </w:r>
      <w:r w:rsidR="006C59BB" w:rsidRPr="002E12FE">
        <w:rPr>
          <w:rFonts w:cs="Helvetica"/>
          <w:color w:val="000000"/>
          <w:sz w:val="20"/>
          <w:szCs w:val="20"/>
        </w:rPr>
        <w:t>Be sure to provide as much feedback as</w:t>
      </w:r>
      <w:r w:rsidR="00545C91">
        <w:rPr>
          <w:rFonts w:cs="Helvetica"/>
          <w:color w:val="000000"/>
          <w:sz w:val="20"/>
          <w:szCs w:val="20"/>
        </w:rPr>
        <w:t xml:space="preserve"> possible to the student under </w:t>
      </w:r>
      <w:r w:rsidR="00545C91" w:rsidRPr="00545C91">
        <w:rPr>
          <w:rFonts w:cs="Helvetica"/>
          <w:b/>
          <w:i/>
          <w:color w:val="000000"/>
          <w:sz w:val="20"/>
          <w:szCs w:val="20"/>
        </w:rPr>
        <w:t>c</w:t>
      </w:r>
      <w:r w:rsidR="006C59BB" w:rsidRPr="00545C91">
        <w:rPr>
          <w:rFonts w:cs="Helvetica"/>
          <w:b/>
          <w:i/>
          <w:color w:val="000000"/>
          <w:sz w:val="20"/>
          <w:szCs w:val="20"/>
        </w:rPr>
        <w:t>omments</w:t>
      </w:r>
      <w:r w:rsidR="006C59BB" w:rsidRPr="002E12FE">
        <w:rPr>
          <w:rFonts w:cs="Helvetica"/>
          <w:color w:val="000000"/>
          <w:sz w:val="20"/>
          <w:szCs w:val="20"/>
        </w:rPr>
        <w:t>.</w:t>
      </w:r>
      <w:r w:rsidR="00BB76D1">
        <w:rPr>
          <w:rFonts w:cs="Helvetica"/>
          <w:color w:val="000000"/>
          <w:sz w:val="20"/>
          <w:szCs w:val="20"/>
        </w:rPr>
        <w:t xml:space="preserve"> Periodically, review these competencies with the employee throughout the year.</w:t>
      </w:r>
      <w:r w:rsidR="006C59BB" w:rsidRPr="002E12FE">
        <w:rPr>
          <w:rFonts w:cs="Helvetica"/>
          <w:color w:val="000000"/>
          <w:sz w:val="20"/>
          <w:szCs w:val="20"/>
        </w:rPr>
        <w:t xml:space="preserve"> </w:t>
      </w:r>
      <w:r w:rsidRPr="002E12FE">
        <w:rPr>
          <w:rFonts w:cs="Helvetica"/>
          <w:color w:val="000000"/>
          <w:sz w:val="20"/>
          <w:szCs w:val="20"/>
        </w:rPr>
        <w:t xml:space="preserve">If you cannot assess the employee on some of the items due to lack of access to practice or opportunity to observe the skill, please rank </w:t>
      </w:r>
      <w:r w:rsidR="006C59BB" w:rsidRPr="002E12FE">
        <w:rPr>
          <w:rFonts w:cs="Helvetica"/>
          <w:color w:val="000000"/>
          <w:sz w:val="20"/>
          <w:szCs w:val="20"/>
        </w:rPr>
        <w:t xml:space="preserve">the student at a 1 level and provide ways for the student </w:t>
      </w:r>
      <w:r w:rsidR="00545C91">
        <w:rPr>
          <w:rFonts w:cs="Helvetica"/>
          <w:color w:val="000000"/>
          <w:sz w:val="20"/>
          <w:szCs w:val="20"/>
        </w:rPr>
        <w:t xml:space="preserve">to gain this experience in the </w:t>
      </w:r>
      <w:r w:rsidR="00545C91" w:rsidRPr="00545C91">
        <w:rPr>
          <w:rFonts w:cs="Helvetica"/>
          <w:b/>
          <w:i/>
          <w:color w:val="000000"/>
          <w:sz w:val="20"/>
          <w:szCs w:val="20"/>
        </w:rPr>
        <w:t>g</w:t>
      </w:r>
      <w:r w:rsidR="006C59BB" w:rsidRPr="00545C91">
        <w:rPr>
          <w:rFonts w:cs="Helvetica"/>
          <w:b/>
          <w:i/>
          <w:color w:val="000000"/>
          <w:sz w:val="20"/>
          <w:szCs w:val="20"/>
        </w:rPr>
        <w:t>oal</w:t>
      </w:r>
      <w:r w:rsidR="006C59BB" w:rsidRPr="002E12FE">
        <w:rPr>
          <w:rFonts w:cs="Helvetica"/>
          <w:color w:val="000000"/>
          <w:sz w:val="20"/>
          <w:szCs w:val="20"/>
        </w:rPr>
        <w:t xml:space="preserve"> section after the category</w:t>
      </w:r>
      <w:r w:rsidRPr="002E12FE">
        <w:rPr>
          <w:rFonts w:cs="Helvetica"/>
          <w:color w:val="000000"/>
          <w:sz w:val="20"/>
          <w:szCs w:val="20"/>
        </w:rPr>
        <w:t xml:space="preserve">. </w:t>
      </w:r>
      <w:r w:rsidR="006C59BB" w:rsidRPr="002E12FE">
        <w:rPr>
          <w:rFonts w:cs="Helvetica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6"/>
        <w:gridCol w:w="424"/>
        <w:gridCol w:w="90"/>
        <w:gridCol w:w="630"/>
        <w:gridCol w:w="1260"/>
        <w:gridCol w:w="1080"/>
        <w:gridCol w:w="1440"/>
        <w:gridCol w:w="116"/>
        <w:gridCol w:w="64"/>
        <w:gridCol w:w="2790"/>
      </w:tblGrid>
      <w:tr w:rsidR="002E7F1B" w:rsidRPr="002E12FE" w:rsidTr="008C14B0">
        <w:trPr>
          <w:cantSplit/>
        </w:trPr>
        <w:tc>
          <w:tcPr>
            <w:tcW w:w="290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2E7F1B" w:rsidRPr="002E12FE" w:rsidRDefault="002E7F1B" w:rsidP="00103EC5">
            <w:pPr>
              <w:pStyle w:val="HEADING"/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2E7F1B" w:rsidRPr="00F54CD8" w:rsidRDefault="002E7F1B" w:rsidP="00103EC5">
            <w:pPr>
              <w:pStyle w:val="HEADING"/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F54CD8">
              <w:rPr>
                <w:rFonts w:ascii="Calibri" w:hAnsi="Calibri" w:cs="Arial"/>
                <w:sz w:val="20"/>
                <w:szCs w:val="20"/>
              </w:rPr>
              <w:t>STUDENT information</w:t>
            </w:r>
          </w:p>
        </w:tc>
        <w:tc>
          <w:tcPr>
            <w:tcW w:w="2854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pct20" w:color="auto" w:fill="auto"/>
          </w:tcPr>
          <w:p w:rsidR="002E7F1B" w:rsidRPr="00F54CD8" w:rsidRDefault="002E7F1B" w:rsidP="00103EC5">
            <w:pPr>
              <w:pStyle w:val="HEADING"/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93E68" w:rsidRPr="002E12FE" w:rsidTr="00F61E70">
        <w:trPr>
          <w:cantSplit/>
          <w:trHeight w:val="70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93E68" w:rsidRDefault="00C93E68" w:rsidP="008C14B0">
            <w:pPr>
              <w:pStyle w:val="FootnoteText"/>
              <w:rPr>
                <w:rFonts w:ascii="Calibri" w:hAnsi="Calibri" w:cs="Arial"/>
              </w:rPr>
            </w:pPr>
            <w:r w:rsidRPr="002E12FE">
              <w:rPr>
                <w:rFonts w:ascii="Calibri" w:hAnsi="Calibri" w:cs="Arial"/>
              </w:rPr>
              <w:t>Student</w:t>
            </w:r>
            <w:r>
              <w:rPr>
                <w:rFonts w:ascii="Calibri" w:hAnsi="Calibri" w:cs="Arial"/>
              </w:rPr>
              <w:t>/Employee</w:t>
            </w:r>
            <w:r w:rsidRPr="002E12FE">
              <w:rPr>
                <w:rFonts w:ascii="Calibri" w:hAnsi="Calibri" w:cs="Arial"/>
              </w:rPr>
              <w:t xml:space="preserve"> Name</w:t>
            </w:r>
          </w:p>
          <w:p w:rsidR="00C93E68" w:rsidRPr="002E12FE" w:rsidRDefault="00B10D22" w:rsidP="008C14B0">
            <w:pPr>
              <w:pStyle w:val="FootnoteText"/>
              <w:rPr>
                <w:rFonts w:ascii="Calibri" w:hAnsi="Calibri" w:cs="Arial"/>
              </w:rPr>
            </w:pPr>
            <w:r w:rsidRPr="002E12F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E68" w:rsidRPr="002E12FE">
              <w:rPr>
                <w:rFonts w:cs="Arial"/>
              </w:rPr>
              <w:instrText xml:space="preserve"> FORMTEXT </w:instrText>
            </w:r>
            <w:r w:rsidRPr="002E12FE">
              <w:rPr>
                <w:rFonts w:cs="Arial"/>
              </w:rPr>
            </w:r>
            <w:r w:rsidRPr="002E12FE">
              <w:rPr>
                <w:rFonts w:cs="Arial"/>
              </w:rPr>
              <w:fldChar w:fldCharType="separate"/>
            </w:r>
            <w:bookmarkStart w:id="0" w:name="_GoBack"/>
            <w:r w:rsidR="007B21D1">
              <w:rPr>
                <w:rFonts w:cs="Arial"/>
                <w:noProof/>
              </w:rPr>
              <w:t> </w:t>
            </w:r>
            <w:r w:rsidR="007B21D1">
              <w:rPr>
                <w:rFonts w:cs="Arial"/>
                <w:noProof/>
              </w:rPr>
              <w:t> </w:t>
            </w:r>
            <w:r w:rsidR="007B21D1">
              <w:rPr>
                <w:rFonts w:cs="Arial"/>
                <w:noProof/>
              </w:rPr>
              <w:t> </w:t>
            </w:r>
            <w:r w:rsidR="007B21D1">
              <w:rPr>
                <w:rFonts w:cs="Arial"/>
                <w:noProof/>
              </w:rPr>
              <w:t> </w:t>
            </w:r>
            <w:r w:rsidR="007B21D1">
              <w:rPr>
                <w:rFonts w:cs="Arial"/>
                <w:noProof/>
              </w:rPr>
              <w:t> </w:t>
            </w:r>
            <w:bookmarkEnd w:id="0"/>
            <w:r w:rsidRPr="002E12FE">
              <w:rPr>
                <w:rFonts w:cs="Arial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E68" w:rsidRPr="00F54CD8" w:rsidRDefault="00C93E68" w:rsidP="008C14B0">
            <w:pPr>
              <w:pStyle w:val="FootnoteText"/>
              <w:rPr>
                <w:rFonts w:ascii="Calibri" w:hAnsi="Calibri" w:cs="Arial"/>
              </w:rPr>
            </w:pPr>
            <w:r w:rsidRPr="00F54CD8">
              <w:rPr>
                <w:rFonts w:ascii="Calibri" w:hAnsi="Calibri" w:cs="Arial"/>
              </w:rPr>
              <w:t>Supervising Teacher</w:t>
            </w:r>
          </w:p>
          <w:p w:rsidR="00C93E68" w:rsidRPr="00F54CD8" w:rsidRDefault="00B10D22" w:rsidP="00C93E68">
            <w:pPr>
              <w:rPr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E68" w:rsidRPr="00F54C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cs="Arial"/>
                <w:sz w:val="20"/>
                <w:szCs w:val="20"/>
              </w:rPr>
            </w:r>
            <w:r w:rsidRPr="00F54CD8">
              <w:rPr>
                <w:rFonts w:cs="Arial"/>
                <w:sz w:val="20"/>
                <w:szCs w:val="20"/>
              </w:rPr>
              <w:fldChar w:fldCharType="separate"/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C93E68" w:rsidRPr="00F54CD8" w:rsidRDefault="00C93E68" w:rsidP="008C14B0">
            <w:pPr>
              <w:rPr>
                <w:rFonts w:cs="Arial"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t>Supervising Teacher’s Email</w:t>
            </w:r>
          </w:p>
          <w:p w:rsidR="00C93E68" w:rsidRPr="00F54CD8" w:rsidRDefault="00B10D22" w:rsidP="008C14B0">
            <w:pPr>
              <w:rPr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E68" w:rsidRPr="00F54C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cs="Arial"/>
                <w:sz w:val="20"/>
                <w:szCs w:val="20"/>
              </w:rPr>
            </w:r>
            <w:r w:rsidRPr="00F54CD8">
              <w:rPr>
                <w:rFonts w:cs="Arial"/>
                <w:sz w:val="20"/>
                <w:szCs w:val="20"/>
              </w:rPr>
              <w:fldChar w:fldCharType="separate"/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54CD8" w:rsidRPr="002E12FE" w:rsidTr="00AA52E4">
        <w:trPr>
          <w:cantSplit/>
          <w:trHeight w:val="700"/>
        </w:trPr>
        <w:tc>
          <w:tcPr>
            <w:tcW w:w="4050" w:type="dxa"/>
            <w:gridSpan w:val="5"/>
            <w:tcBorders>
              <w:top w:val="single" w:sz="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F54CD8" w:rsidRPr="00F54CD8" w:rsidRDefault="00F54CD8" w:rsidP="00F54CD8">
            <w:pPr>
              <w:rPr>
                <w:rFonts w:cs="Arial"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t>Student Grade</w:t>
            </w:r>
          </w:p>
          <w:p w:rsidR="00F54CD8" w:rsidRPr="00F54CD8" w:rsidRDefault="00F54CD8" w:rsidP="00F54CD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C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cs="Arial"/>
                <w:sz w:val="20"/>
                <w:szCs w:val="20"/>
              </w:rPr>
            </w:r>
            <w:r w:rsidRPr="00F54CD8">
              <w:rPr>
                <w:rFonts w:cs="Arial"/>
                <w:sz w:val="20"/>
                <w:szCs w:val="20"/>
              </w:rPr>
              <w:fldChar w:fldCharType="separate"/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4CD8" w:rsidRPr="00F54CD8" w:rsidRDefault="00F54CD8" w:rsidP="00F54CD8">
            <w:pPr>
              <w:rPr>
                <w:rFonts w:cs="Arial"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t>Student Address: (Street, City, State, and Zip)</w:t>
            </w:r>
          </w:p>
          <w:p w:rsidR="00F54CD8" w:rsidRPr="00F54CD8" w:rsidRDefault="00F54CD8" w:rsidP="00F54CD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C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cs="Arial"/>
                <w:sz w:val="20"/>
                <w:szCs w:val="20"/>
              </w:rPr>
            </w:r>
            <w:r w:rsidRPr="00F54CD8">
              <w:rPr>
                <w:rFonts w:cs="Arial"/>
                <w:sz w:val="20"/>
                <w:szCs w:val="20"/>
              </w:rPr>
              <w:fldChar w:fldCharType="separate"/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54CD8" w:rsidRPr="002E12FE" w:rsidTr="00F54CD8">
        <w:trPr>
          <w:cantSplit/>
          <w:trHeight w:val="700"/>
        </w:trPr>
        <w:tc>
          <w:tcPr>
            <w:tcW w:w="4050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54CD8" w:rsidRPr="00F54CD8" w:rsidRDefault="00F54CD8" w:rsidP="00F54CD8">
            <w:pPr>
              <w:rPr>
                <w:rFonts w:cs="Arial"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t>Student Email</w:t>
            </w:r>
          </w:p>
          <w:p w:rsidR="00F54CD8" w:rsidRPr="00F54CD8" w:rsidRDefault="00F54CD8" w:rsidP="00F54CD8">
            <w:pPr>
              <w:pStyle w:val="Fill-in"/>
              <w:spacing w:before="0" w:after="0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54CD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CD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ascii="Calibri" w:hAnsi="Calibri" w:cs="Arial"/>
                <w:sz w:val="20"/>
                <w:szCs w:val="20"/>
              </w:rPr>
            </w:r>
            <w:r w:rsidRPr="00F54CD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4CD8" w:rsidRPr="00F54CD8" w:rsidRDefault="00F54CD8" w:rsidP="00F54CD8">
            <w:pPr>
              <w:pStyle w:val="Fill-in"/>
              <w:spacing w:before="0" w:after="0"/>
              <w:ind w:left="0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F54CD8">
              <w:rPr>
                <w:rFonts w:ascii="Calibri" w:hAnsi="Calibri" w:cs="Arial"/>
                <w:sz w:val="20"/>
                <w:szCs w:val="20"/>
              </w:rPr>
              <w:t xml:space="preserve">Student Telephone </w:t>
            </w:r>
            <w:r w:rsidRPr="00F54CD8">
              <w:rPr>
                <w:rFonts w:ascii="Calibri" w:hAnsi="Calibri" w:cs="Arial"/>
                <w:i/>
                <w:iCs/>
                <w:sz w:val="20"/>
                <w:szCs w:val="20"/>
              </w:rPr>
              <w:t>Area/No.</w:t>
            </w:r>
          </w:p>
          <w:p w:rsidR="00F54CD8" w:rsidRPr="00F54CD8" w:rsidRDefault="00F54CD8" w:rsidP="00F54CD8">
            <w:pPr>
              <w:pStyle w:val="Fill-in"/>
              <w:spacing w:before="0" w:after="0"/>
              <w:ind w:left="0"/>
              <w:rPr>
                <w:rFonts w:ascii="Calibri" w:hAnsi="Calibri" w:cs="Arial"/>
                <w:iCs/>
                <w:sz w:val="20"/>
                <w:szCs w:val="20"/>
              </w:rPr>
            </w:pPr>
            <w:r w:rsidRPr="00F54CD8">
              <w:rPr>
                <w:rFonts w:ascii="Calibri" w:hAnsi="Calibri" w:cs="Arial"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F54CD8">
              <w:rPr>
                <w:rFonts w:ascii="Calibri" w:hAnsi="Calibri" w:cs="Arial"/>
                <w:iCs/>
                <w:sz w:val="20"/>
                <w:szCs w:val="20"/>
              </w:rPr>
              <w:instrText xml:space="preserve"> FORMTEXT </w:instrText>
            </w:r>
            <w:r w:rsidRPr="00F54CD8">
              <w:rPr>
                <w:rFonts w:ascii="Calibri" w:hAnsi="Calibri" w:cs="Arial"/>
                <w:iCs/>
                <w:sz w:val="20"/>
                <w:szCs w:val="20"/>
              </w:rPr>
            </w:r>
            <w:r w:rsidRPr="00F54CD8">
              <w:rPr>
                <w:rFonts w:ascii="Calibri" w:hAnsi="Calibri" w:cs="Arial"/>
                <w:iCs/>
                <w:sz w:val="20"/>
                <w:szCs w:val="20"/>
              </w:rPr>
              <w:fldChar w:fldCharType="separate"/>
            </w:r>
            <w:r w:rsidRPr="00F54CD8">
              <w:rPr>
                <w:rFonts w:ascii="Calibri" w:hAnsi="Calibri" w:cs="Arial"/>
                <w:iCs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iCs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iCs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iCs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iCs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iCs/>
                <w:sz w:val="20"/>
                <w:szCs w:val="20"/>
              </w:rPr>
              <w:fldChar w:fldCharType="end"/>
            </w:r>
            <w:bookmarkEnd w:id="1"/>
          </w:p>
        </w:tc>
      </w:tr>
      <w:tr w:rsidR="00F54CD8" w:rsidRPr="002E12FE" w:rsidTr="00F54CD8">
        <w:trPr>
          <w:cantSplit/>
          <w:trHeight w:val="700"/>
        </w:trPr>
        <w:tc>
          <w:tcPr>
            <w:tcW w:w="531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F54CD8" w:rsidRPr="00F54CD8" w:rsidRDefault="00F54CD8" w:rsidP="00F54CD8">
            <w:pPr>
              <w:rPr>
                <w:rFonts w:cs="Arial"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t>School District</w:t>
            </w:r>
          </w:p>
          <w:p w:rsidR="00F54CD8" w:rsidRPr="00F54CD8" w:rsidRDefault="00F54CD8" w:rsidP="00F54CD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C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cs="Arial"/>
                <w:sz w:val="20"/>
                <w:szCs w:val="20"/>
              </w:rPr>
            </w:r>
            <w:r w:rsidRPr="00F54CD8">
              <w:rPr>
                <w:rFonts w:cs="Arial"/>
                <w:sz w:val="20"/>
                <w:szCs w:val="20"/>
              </w:rPr>
              <w:fldChar w:fldCharType="separate"/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54CD8" w:rsidRPr="00F54CD8" w:rsidRDefault="00F54CD8" w:rsidP="00F54CD8">
            <w:pPr>
              <w:rPr>
                <w:rFonts w:cs="Arial"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t>School Name and Address: (Street, City, State, and Zip)</w:t>
            </w:r>
          </w:p>
          <w:p w:rsidR="00F54CD8" w:rsidRPr="00F54CD8" w:rsidRDefault="00F54CD8" w:rsidP="00F54CD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C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cs="Arial"/>
                <w:sz w:val="20"/>
                <w:szCs w:val="20"/>
              </w:rPr>
            </w:r>
            <w:r w:rsidRPr="00F54CD8">
              <w:rPr>
                <w:rFonts w:cs="Arial"/>
                <w:sz w:val="20"/>
                <w:szCs w:val="20"/>
              </w:rPr>
              <w:fldChar w:fldCharType="separate"/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0CC4" w:rsidRPr="002E12FE" w:rsidTr="00F54CD8">
        <w:trPr>
          <w:cantSplit/>
          <w:trHeight w:val="435"/>
        </w:trPr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980CC4" w:rsidRPr="002E12FE" w:rsidRDefault="00980CC4" w:rsidP="007D28C1">
            <w:pPr>
              <w:rPr>
                <w:rFonts w:cs="Arial"/>
              </w:rPr>
            </w:pPr>
          </w:p>
        </w:tc>
        <w:tc>
          <w:tcPr>
            <w:tcW w:w="5130" w:type="dxa"/>
            <w:gridSpan w:val="9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0CC4" w:rsidRPr="00F54CD8" w:rsidRDefault="00980CC4" w:rsidP="00980CC4">
            <w:pPr>
              <w:pStyle w:val="Fill-in"/>
              <w:spacing w:before="0" w:after="0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54CD8">
              <w:rPr>
                <w:rFonts w:ascii="Calibri" w:hAnsi="Calibri" w:cs="Arial"/>
                <w:b/>
                <w:sz w:val="20"/>
                <w:szCs w:val="20"/>
              </w:rPr>
              <w:t>MENTOR</w:t>
            </w:r>
            <w:r w:rsidR="009B0F0D">
              <w:rPr>
                <w:rFonts w:ascii="Calibri" w:hAnsi="Calibri" w:cs="Arial"/>
                <w:b/>
                <w:sz w:val="20"/>
                <w:szCs w:val="20"/>
              </w:rPr>
              <w:t>/WORKSITE</w:t>
            </w:r>
            <w:r w:rsidRPr="00F54CD8">
              <w:rPr>
                <w:rFonts w:ascii="Calibri" w:hAnsi="Calibri" w:cs="Arial"/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2790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80CC4" w:rsidRPr="00F54CD8" w:rsidRDefault="00980CC4" w:rsidP="008C14B0">
            <w:pPr>
              <w:pStyle w:val="Fill-in"/>
              <w:spacing w:before="0" w:after="0"/>
              <w:ind w:left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1E70" w:rsidRPr="002E12FE" w:rsidTr="00980CC4">
        <w:trPr>
          <w:cantSplit/>
          <w:trHeight w:val="70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:rsidR="007D28C1" w:rsidRDefault="007D28C1" w:rsidP="007D28C1">
            <w:pPr>
              <w:rPr>
                <w:rFonts w:cs="Arial"/>
              </w:rPr>
            </w:pPr>
            <w:r w:rsidRPr="002E12FE">
              <w:rPr>
                <w:rFonts w:cs="Arial"/>
              </w:rPr>
              <w:t>Workplace Mentor</w:t>
            </w:r>
          </w:p>
          <w:p w:rsidR="00F61E70" w:rsidRPr="002E12FE" w:rsidRDefault="00B10D22" w:rsidP="007D28C1">
            <w:pPr>
              <w:rPr>
                <w:rFonts w:cs="Arial"/>
              </w:rPr>
            </w:pPr>
            <w:r w:rsidRPr="002E12F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28C1" w:rsidRPr="002E12FE">
              <w:rPr>
                <w:rFonts w:cs="Arial"/>
              </w:rPr>
              <w:instrText xml:space="preserve"> FORMTEXT </w:instrText>
            </w:r>
            <w:r w:rsidRPr="002E12FE">
              <w:rPr>
                <w:rFonts w:cs="Arial"/>
              </w:rPr>
            </w:r>
            <w:r w:rsidRPr="002E12FE">
              <w:rPr>
                <w:rFonts w:cs="Arial"/>
              </w:rPr>
              <w:fldChar w:fldCharType="separate"/>
            </w:r>
            <w:r w:rsidR="007B21D1">
              <w:rPr>
                <w:rFonts w:cs="Arial"/>
                <w:noProof/>
              </w:rPr>
              <w:t> </w:t>
            </w:r>
            <w:r w:rsidR="007B21D1">
              <w:rPr>
                <w:rFonts w:cs="Arial"/>
                <w:noProof/>
              </w:rPr>
              <w:t> </w:t>
            </w:r>
            <w:r w:rsidR="007B21D1">
              <w:rPr>
                <w:rFonts w:cs="Arial"/>
                <w:noProof/>
              </w:rPr>
              <w:t> </w:t>
            </w:r>
            <w:r w:rsidR="007B21D1">
              <w:rPr>
                <w:rFonts w:cs="Arial"/>
                <w:noProof/>
              </w:rPr>
              <w:t> </w:t>
            </w:r>
            <w:r w:rsidR="007B21D1">
              <w:rPr>
                <w:rFonts w:cs="Arial"/>
                <w:noProof/>
              </w:rPr>
              <w:t> </w:t>
            </w:r>
            <w:r w:rsidRPr="002E12FE">
              <w:rPr>
                <w:rFonts w:cs="Arial"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28C1" w:rsidRPr="00F54CD8" w:rsidRDefault="007D28C1" w:rsidP="007D28C1">
            <w:pPr>
              <w:pStyle w:val="Fill-in"/>
              <w:spacing w:before="0" w:after="0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54CD8">
              <w:rPr>
                <w:rFonts w:ascii="Calibri" w:hAnsi="Calibri" w:cs="Arial"/>
                <w:sz w:val="20"/>
                <w:szCs w:val="20"/>
              </w:rPr>
              <w:t>Mentor’s E-Mail Address</w:t>
            </w:r>
          </w:p>
          <w:p w:rsidR="00F61E70" w:rsidRPr="00F54CD8" w:rsidRDefault="00B10D22" w:rsidP="007D28C1">
            <w:pPr>
              <w:pStyle w:val="Fill-in"/>
              <w:spacing w:before="0" w:after="0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54CD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28C1" w:rsidRPr="00F54CD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ascii="Calibri" w:hAnsi="Calibri" w:cs="Arial"/>
                <w:sz w:val="20"/>
                <w:szCs w:val="20"/>
              </w:rPr>
            </w:r>
            <w:r w:rsidRPr="00F54CD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F61E70" w:rsidRPr="00F54CD8" w:rsidRDefault="007D28C1" w:rsidP="008C14B0">
            <w:pPr>
              <w:pStyle w:val="Fill-in"/>
              <w:spacing w:before="0" w:after="0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54CD8">
              <w:rPr>
                <w:rFonts w:ascii="Calibri" w:hAnsi="Calibri" w:cs="Arial"/>
                <w:sz w:val="20"/>
                <w:szCs w:val="20"/>
              </w:rPr>
              <w:t>Mentor’s Phone</w:t>
            </w:r>
          </w:p>
          <w:p w:rsidR="007D28C1" w:rsidRPr="00F54CD8" w:rsidRDefault="00B10D22" w:rsidP="008C14B0">
            <w:pPr>
              <w:pStyle w:val="Fill-in"/>
              <w:spacing w:before="0" w:after="0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54CD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28C1" w:rsidRPr="00F54CD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ascii="Calibri" w:hAnsi="Calibri" w:cs="Arial"/>
                <w:sz w:val="20"/>
                <w:szCs w:val="20"/>
              </w:rPr>
            </w:r>
            <w:r w:rsidRPr="00F54CD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F54CD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7D28C1" w:rsidRPr="002E12FE" w:rsidTr="007D28C1">
        <w:trPr>
          <w:cantSplit/>
          <w:trHeight w:val="700"/>
        </w:trPr>
        <w:tc>
          <w:tcPr>
            <w:tcW w:w="7830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:rsidR="007D28C1" w:rsidRPr="00F54CD8" w:rsidRDefault="007D28C1" w:rsidP="008C14B0">
            <w:pPr>
              <w:pStyle w:val="Fill-in"/>
              <w:spacing w:before="0" w:after="0"/>
              <w:ind w:left="0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F54CD8">
              <w:rPr>
                <w:rFonts w:ascii="Calibri" w:hAnsi="Calibri" w:cs="Arial"/>
                <w:sz w:val="20"/>
                <w:szCs w:val="20"/>
              </w:rPr>
              <w:t>Student’s Position</w:t>
            </w:r>
          </w:p>
          <w:p w:rsidR="007D28C1" w:rsidRPr="00F54CD8" w:rsidRDefault="00B10D22" w:rsidP="008C14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28C1" w:rsidRPr="00F54C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cs="Arial"/>
                <w:sz w:val="20"/>
                <w:szCs w:val="20"/>
              </w:rPr>
            </w:r>
            <w:r w:rsidRPr="00F54CD8">
              <w:rPr>
                <w:rFonts w:cs="Arial"/>
                <w:sz w:val="20"/>
                <w:szCs w:val="20"/>
              </w:rPr>
              <w:fldChar w:fldCharType="separate"/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7D28C1" w:rsidRPr="00F54CD8" w:rsidRDefault="007D28C1" w:rsidP="008C14B0">
            <w:pPr>
              <w:pStyle w:val="Fill-in"/>
              <w:spacing w:before="0" w:after="0"/>
              <w:ind w:left="0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F54CD8">
              <w:rPr>
                <w:rFonts w:ascii="Calibri" w:hAnsi="Calibri" w:cs="Arial"/>
                <w:sz w:val="20"/>
                <w:szCs w:val="20"/>
              </w:rPr>
              <w:t>Start Date</w:t>
            </w:r>
          </w:p>
          <w:p w:rsidR="007D28C1" w:rsidRPr="00F54CD8" w:rsidRDefault="00B10D22" w:rsidP="008C14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28C1" w:rsidRPr="00F54C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cs="Arial"/>
                <w:sz w:val="20"/>
                <w:szCs w:val="20"/>
              </w:rPr>
            </w:r>
            <w:r w:rsidRPr="00F54CD8">
              <w:rPr>
                <w:rFonts w:cs="Arial"/>
                <w:sz w:val="20"/>
                <w:szCs w:val="20"/>
              </w:rPr>
              <w:fldChar w:fldCharType="separate"/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7F1B" w:rsidRPr="002E12FE" w:rsidTr="008C14B0">
        <w:trPr>
          <w:cantSplit/>
          <w:trHeight w:val="700"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E7F1B" w:rsidRPr="00F54CD8" w:rsidRDefault="002E7F1B" w:rsidP="008C14B0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t xml:space="preserve">Work-Based Learning Site </w:t>
            </w:r>
            <w:r w:rsidRPr="00F54CD8">
              <w:rPr>
                <w:rFonts w:cs="Arial"/>
                <w:i/>
                <w:iCs/>
                <w:sz w:val="20"/>
                <w:szCs w:val="20"/>
              </w:rPr>
              <w:t>(Employer name, street address, city, state, zip code)</w:t>
            </w:r>
          </w:p>
          <w:p w:rsidR="002E7F1B" w:rsidRPr="00F54CD8" w:rsidRDefault="00B10D22" w:rsidP="008C14B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54CD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F1B" w:rsidRPr="00F54C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4CD8">
              <w:rPr>
                <w:rFonts w:cs="Arial"/>
                <w:sz w:val="20"/>
                <w:szCs w:val="20"/>
              </w:rPr>
            </w:r>
            <w:r w:rsidRPr="00F54CD8">
              <w:rPr>
                <w:rFonts w:cs="Arial"/>
                <w:sz w:val="20"/>
                <w:szCs w:val="20"/>
              </w:rPr>
              <w:fldChar w:fldCharType="separate"/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="007B21D1" w:rsidRPr="00F54CD8">
              <w:rPr>
                <w:rFonts w:cs="Arial"/>
                <w:noProof/>
                <w:sz w:val="20"/>
                <w:szCs w:val="20"/>
              </w:rPr>
              <w:t> </w:t>
            </w:r>
            <w:r w:rsidRPr="00F54CD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14B0" w:rsidRPr="002E12FE" w:rsidTr="007D28C1">
        <w:trPr>
          <w:cantSplit/>
          <w:trHeight w:val="1488"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14B0" w:rsidRPr="00F54CD8" w:rsidRDefault="008C14B0" w:rsidP="008C14B0">
            <w:pPr>
              <w:rPr>
                <w:sz w:val="20"/>
                <w:szCs w:val="20"/>
              </w:rPr>
            </w:pPr>
            <w:r w:rsidRPr="00F54CD8">
              <w:rPr>
                <w:sz w:val="20"/>
                <w:szCs w:val="20"/>
              </w:rPr>
              <w:t xml:space="preserve">Primary Responsibilities:  </w:t>
            </w:r>
          </w:p>
          <w:bookmarkStart w:id="2" w:name="Text7"/>
          <w:p w:rsidR="008C14B0" w:rsidRPr="00F54CD8" w:rsidRDefault="00B10D22" w:rsidP="008C14B0">
            <w:pPr>
              <w:rPr>
                <w:rFonts w:cs="Arial"/>
                <w:sz w:val="20"/>
                <w:szCs w:val="20"/>
              </w:rPr>
            </w:pPr>
            <w:r w:rsidRPr="00F54CD8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61E70" w:rsidRPr="00F54CD8">
              <w:rPr>
                <w:sz w:val="20"/>
                <w:szCs w:val="20"/>
              </w:rPr>
              <w:instrText xml:space="preserve"> FORMTEXT </w:instrText>
            </w:r>
            <w:r w:rsidRPr="00F54CD8">
              <w:rPr>
                <w:sz w:val="20"/>
                <w:szCs w:val="20"/>
              </w:rPr>
            </w:r>
            <w:r w:rsidRPr="00F54CD8">
              <w:rPr>
                <w:sz w:val="20"/>
                <w:szCs w:val="20"/>
              </w:rPr>
              <w:fldChar w:fldCharType="separate"/>
            </w:r>
            <w:r w:rsidR="007B21D1" w:rsidRPr="00F54CD8">
              <w:rPr>
                <w:noProof/>
                <w:sz w:val="20"/>
                <w:szCs w:val="20"/>
              </w:rPr>
              <w:t> </w:t>
            </w:r>
            <w:r w:rsidR="007B21D1" w:rsidRPr="00F54CD8">
              <w:rPr>
                <w:noProof/>
                <w:sz w:val="20"/>
                <w:szCs w:val="20"/>
              </w:rPr>
              <w:t> </w:t>
            </w:r>
            <w:r w:rsidR="007B21D1" w:rsidRPr="00F54CD8">
              <w:rPr>
                <w:noProof/>
                <w:sz w:val="20"/>
                <w:szCs w:val="20"/>
              </w:rPr>
              <w:t> </w:t>
            </w:r>
            <w:r w:rsidR="007B21D1" w:rsidRPr="00F54CD8">
              <w:rPr>
                <w:noProof/>
                <w:sz w:val="20"/>
                <w:szCs w:val="20"/>
              </w:rPr>
              <w:t> </w:t>
            </w:r>
            <w:r w:rsidR="007B21D1" w:rsidRPr="00F54CD8">
              <w:rPr>
                <w:noProof/>
                <w:sz w:val="20"/>
                <w:szCs w:val="20"/>
              </w:rPr>
              <w:t> </w:t>
            </w:r>
            <w:r w:rsidRPr="00F54CD8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034B8B" w:rsidRPr="002E12FE" w:rsidRDefault="00034B8B" w:rsidP="00034B8B">
      <w:pPr>
        <w:autoSpaceDE w:val="0"/>
        <w:autoSpaceDN w:val="0"/>
        <w:adjustRightInd w:val="0"/>
        <w:rPr>
          <w:rFonts w:cs="Helvetica-Bold"/>
          <w:b/>
          <w:bCs/>
          <w:i/>
          <w:color w:val="000000"/>
          <w:sz w:val="12"/>
          <w:szCs w:val="24"/>
        </w:rPr>
      </w:pPr>
    </w:p>
    <w:p w:rsidR="00034B8B" w:rsidRPr="002E12FE" w:rsidRDefault="00034B8B" w:rsidP="00034B8B">
      <w:pPr>
        <w:autoSpaceDE w:val="0"/>
        <w:autoSpaceDN w:val="0"/>
        <w:adjustRightInd w:val="0"/>
        <w:rPr>
          <w:rFonts w:cs="Helvetica"/>
          <w:color w:val="000000"/>
          <w:sz w:val="20"/>
          <w:szCs w:val="20"/>
        </w:rPr>
      </w:pPr>
      <w:r w:rsidRPr="002E12FE">
        <w:rPr>
          <w:rFonts w:cs="Helvetica-Bold"/>
          <w:b/>
          <w:bCs/>
          <w:i/>
          <w:color w:val="000000"/>
          <w:sz w:val="24"/>
          <w:szCs w:val="24"/>
        </w:rPr>
        <w:t xml:space="preserve">School: </w:t>
      </w:r>
      <w:r w:rsidRPr="002E12FE">
        <w:rPr>
          <w:rFonts w:cs="Helvetica-Bold"/>
          <w:b/>
          <w:bCs/>
          <w:color w:val="000000"/>
          <w:sz w:val="20"/>
          <w:szCs w:val="20"/>
        </w:rPr>
        <w:t xml:space="preserve"> </w:t>
      </w:r>
      <w:r w:rsidRPr="002E12FE">
        <w:rPr>
          <w:rFonts w:cs="Helvetica"/>
          <w:color w:val="000000"/>
          <w:sz w:val="20"/>
          <w:szCs w:val="20"/>
        </w:rPr>
        <w:t xml:space="preserve">Please review this </w:t>
      </w:r>
      <w:r w:rsidR="00545C91" w:rsidRPr="00545C91">
        <w:rPr>
          <w:rFonts w:cs="Helvetica"/>
          <w:b/>
          <w:i/>
          <w:color w:val="000000"/>
          <w:sz w:val="20"/>
          <w:szCs w:val="20"/>
        </w:rPr>
        <w:t xml:space="preserve">Certificate </w:t>
      </w:r>
      <w:r w:rsidR="00827482" w:rsidRPr="00545C91">
        <w:rPr>
          <w:rFonts w:cs="Helvetica"/>
          <w:b/>
          <w:i/>
          <w:color w:val="000000"/>
          <w:sz w:val="20"/>
          <w:szCs w:val="20"/>
        </w:rPr>
        <w:t>Assessment</w:t>
      </w:r>
      <w:r w:rsidRPr="002E12FE">
        <w:rPr>
          <w:rFonts w:cs="Helvetica"/>
          <w:color w:val="000000"/>
          <w:sz w:val="20"/>
          <w:szCs w:val="20"/>
        </w:rPr>
        <w:t xml:space="preserve"> </w:t>
      </w:r>
      <w:r w:rsidR="00551789">
        <w:rPr>
          <w:rFonts w:cs="Helvetica"/>
          <w:color w:val="000000"/>
          <w:sz w:val="20"/>
          <w:szCs w:val="20"/>
        </w:rPr>
        <w:t xml:space="preserve">(student portfolio checklist) </w:t>
      </w:r>
      <w:r w:rsidRPr="002E12FE">
        <w:rPr>
          <w:rFonts w:cs="Helvetica"/>
          <w:color w:val="000000"/>
          <w:sz w:val="20"/>
          <w:szCs w:val="20"/>
        </w:rPr>
        <w:t>with the participating employee and ensure that s/he understands the items to be assessed. Between the employer</w:t>
      </w:r>
      <w:r w:rsidR="00AF25C7" w:rsidRPr="002E12FE">
        <w:rPr>
          <w:rFonts w:cs="Helvetica"/>
          <w:color w:val="000000"/>
          <w:sz w:val="20"/>
          <w:szCs w:val="20"/>
        </w:rPr>
        <w:t>, community based partner, or</w:t>
      </w:r>
      <w:r w:rsidRPr="002E12FE">
        <w:rPr>
          <w:rFonts w:cs="Helvetica"/>
          <w:color w:val="000000"/>
          <w:sz w:val="20"/>
          <w:szCs w:val="20"/>
        </w:rPr>
        <w:t xml:space="preserve"> the school, all items must be rated. </w:t>
      </w:r>
    </w:p>
    <w:p w:rsidR="00034B8B" w:rsidRPr="002E12FE" w:rsidRDefault="00034B8B" w:rsidP="00034B8B">
      <w:pPr>
        <w:autoSpaceDE w:val="0"/>
        <w:autoSpaceDN w:val="0"/>
        <w:adjustRightInd w:val="0"/>
        <w:rPr>
          <w:rFonts w:cs="Helvetica"/>
          <w:color w:val="000000"/>
          <w:sz w:val="12"/>
          <w:szCs w:val="20"/>
        </w:rPr>
      </w:pPr>
    </w:p>
    <w:p w:rsidR="00034B8B" w:rsidRPr="002E12FE" w:rsidRDefault="008C14B0" w:rsidP="002E7F1B">
      <w:pPr>
        <w:pStyle w:val="BlockText"/>
        <w:tabs>
          <w:tab w:val="clear" w:pos="260"/>
          <w:tab w:val="clear" w:pos="2520"/>
        </w:tabs>
        <w:ind w:left="432" w:right="0" w:hanging="43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bCs/>
          <w:i/>
          <w:sz w:val="24"/>
          <w:szCs w:val="24"/>
        </w:rPr>
        <w:br w:type="page"/>
      </w:r>
      <w:r w:rsidR="00034B8B" w:rsidRPr="002E12FE">
        <w:rPr>
          <w:rFonts w:ascii="Calibri" w:hAnsi="Calibri"/>
          <w:b/>
          <w:bCs/>
          <w:i/>
          <w:sz w:val="24"/>
          <w:szCs w:val="24"/>
        </w:rPr>
        <w:lastRenderedPageBreak/>
        <w:t>Rating Scal</w:t>
      </w:r>
      <w:r w:rsidR="00DA5A2B" w:rsidRPr="002E12FE">
        <w:rPr>
          <w:rFonts w:ascii="Calibri" w:hAnsi="Calibri"/>
          <w:b/>
          <w:bCs/>
          <w:i/>
          <w:sz w:val="24"/>
          <w:szCs w:val="24"/>
        </w:rPr>
        <w:t>e:</w:t>
      </w:r>
      <w:r w:rsidR="002E7F1B" w:rsidRPr="002E12FE">
        <w:rPr>
          <w:rFonts w:ascii="Calibri" w:eastAsia="Calibri" w:hAnsi="Calibri"/>
          <w:b/>
          <w:bCs/>
          <w:i/>
          <w:sz w:val="24"/>
          <w:szCs w:val="24"/>
        </w:rPr>
        <w:t xml:space="preserve"> </w:t>
      </w:r>
      <w:r w:rsidR="002E7F1B" w:rsidRPr="002E12FE">
        <w:rPr>
          <w:rFonts w:ascii="Calibri" w:eastAsia="Calibri" w:hAnsi="Calibri"/>
          <w:b/>
          <w:bCs/>
          <w:i/>
          <w:sz w:val="24"/>
          <w:szCs w:val="24"/>
        </w:rPr>
        <w:tab/>
      </w:r>
      <w:r w:rsidR="002E7F1B" w:rsidRPr="002E12FE">
        <w:rPr>
          <w:rFonts w:ascii="Calibri" w:eastAsia="Calibri" w:hAnsi="Calibri"/>
          <w:b/>
          <w:bCs/>
          <w:i/>
          <w:sz w:val="24"/>
          <w:szCs w:val="24"/>
        </w:rPr>
        <w:tab/>
      </w:r>
      <w:r w:rsidR="002E7F1B" w:rsidRPr="002E12FE">
        <w:rPr>
          <w:rFonts w:ascii="Calibri" w:eastAsia="Calibri" w:hAnsi="Calibri"/>
          <w:b/>
          <w:bCs/>
          <w:i/>
          <w:sz w:val="24"/>
          <w:szCs w:val="24"/>
        </w:rPr>
        <w:tab/>
      </w:r>
      <w:r w:rsidR="002E7F1B" w:rsidRPr="002E12FE">
        <w:rPr>
          <w:rFonts w:ascii="Calibri" w:eastAsia="Calibri" w:hAnsi="Calibri"/>
          <w:b/>
          <w:bCs/>
          <w:i/>
          <w:sz w:val="24"/>
          <w:szCs w:val="24"/>
        </w:rPr>
        <w:tab/>
      </w:r>
      <w:r w:rsidR="002E7F1B" w:rsidRPr="002E12FE">
        <w:rPr>
          <w:rFonts w:ascii="Calibri" w:eastAsia="Calibri" w:hAnsi="Calibri"/>
          <w:b/>
          <w:bCs/>
          <w:i/>
          <w:sz w:val="24"/>
          <w:szCs w:val="24"/>
        </w:rPr>
        <w:tab/>
      </w:r>
      <w:r w:rsidR="002E7F1B" w:rsidRPr="002E12FE">
        <w:rPr>
          <w:rFonts w:ascii="Calibri" w:eastAsia="Calibri" w:hAnsi="Calibri"/>
          <w:b/>
          <w:bCs/>
          <w:i/>
          <w:sz w:val="24"/>
          <w:szCs w:val="24"/>
        </w:rPr>
        <w:tab/>
      </w:r>
      <w:r w:rsidR="002E7F1B" w:rsidRPr="002E12FE">
        <w:rPr>
          <w:rFonts w:ascii="Calibri" w:eastAsia="Calibri" w:hAnsi="Calibri"/>
          <w:b/>
          <w:bCs/>
          <w:i/>
          <w:sz w:val="24"/>
          <w:szCs w:val="24"/>
        </w:rPr>
        <w:tab/>
        <w:t>Work Experience Environment Code:</w:t>
      </w:r>
    </w:p>
    <w:tbl>
      <w:tblPr>
        <w:tblW w:w="1071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2790"/>
        <w:gridCol w:w="2160"/>
      </w:tblGrid>
      <w:tr w:rsidR="002E7F1B" w:rsidRPr="002E12FE" w:rsidTr="003C2216">
        <w:trPr>
          <w:tblCellSpacing w:w="15" w:type="dxa"/>
        </w:trPr>
        <w:tc>
          <w:tcPr>
            <w:tcW w:w="495" w:type="dxa"/>
            <w:hideMark/>
          </w:tcPr>
          <w:p w:rsidR="002E7F1B" w:rsidRPr="002E12FE" w:rsidRDefault="002E7F1B" w:rsidP="00355CB9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2E12F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5190" w:type="dxa"/>
            <w:hideMark/>
          </w:tcPr>
          <w:p w:rsidR="002E7F1B" w:rsidRPr="002E12FE" w:rsidRDefault="002E7F1B" w:rsidP="002E7F1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2E12FE">
              <w:rPr>
                <w:rFonts w:cs="Arial"/>
                <w:b/>
                <w:i/>
                <w:sz w:val="20"/>
                <w:szCs w:val="20"/>
              </w:rPr>
              <w:t xml:space="preserve">Exceeds Expectations:  </w:t>
            </w:r>
            <w:r w:rsidR="00545C91">
              <w:rPr>
                <w:rFonts w:cs="Arial"/>
                <w:sz w:val="18"/>
                <w:szCs w:val="20"/>
              </w:rPr>
              <w:t>Exceeds entry-</w:t>
            </w:r>
            <w:r w:rsidRPr="002E12FE">
              <w:rPr>
                <w:rFonts w:cs="Arial"/>
                <w:sz w:val="18"/>
                <w:szCs w:val="20"/>
              </w:rPr>
              <w:t>level criteria; requires minimal supervision; consistently displays this behavior</w:t>
            </w:r>
          </w:p>
        </w:tc>
        <w:tc>
          <w:tcPr>
            <w:tcW w:w="4905" w:type="dxa"/>
            <w:gridSpan w:val="2"/>
            <w:vMerge w:val="restart"/>
          </w:tcPr>
          <w:p w:rsidR="002E7F1B" w:rsidRPr="002E12FE" w:rsidRDefault="002E7F1B" w:rsidP="002E7F1B">
            <w:pPr>
              <w:spacing w:after="20"/>
              <w:ind w:left="634" w:hanging="634"/>
              <w:rPr>
                <w:sz w:val="18"/>
                <w:szCs w:val="20"/>
              </w:rPr>
            </w:pPr>
            <w:r w:rsidRPr="002E12FE">
              <w:rPr>
                <w:b/>
                <w:sz w:val="18"/>
                <w:szCs w:val="20"/>
              </w:rPr>
              <w:t xml:space="preserve">    SB </w:t>
            </w:r>
            <w:r w:rsidRPr="002E12FE">
              <w:rPr>
                <w:b/>
                <w:sz w:val="18"/>
                <w:szCs w:val="20"/>
              </w:rPr>
              <w:tab/>
            </w:r>
            <w:r w:rsidRPr="002E12FE">
              <w:rPr>
                <w:sz w:val="18"/>
                <w:szCs w:val="20"/>
              </w:rPr>
              <w:t xml:space="preserve">School Based (Supervising Teacher)  </w:t>
            </w:r>
          </w:p>
          <w:p w:rsidR="002E7F1B" w:rsidRPr="002E12FE" w:rsidRDefault="002E7F1B" w:rsidP="002E7F1B">
            <w:pPr>
              <w:spacing w:after="20"/>
              <w:ind w:left="634" w:hanging="634"/>
              <w:rPr>
                <w:rFonts w:cs="Arial"/>
                <w:b/>
                <w:i/>
                <w:sz w:val="20"/>
                <w:szCs w:val="20"/>
              </w:rPr>
            </w:pPr>
            <w:r w:rsidRPr="002E12FE">
              <w:rPr>
                <w:b/>
                <w:sz w:val="18"/>
                <w:szCs w:val="20"/>
              </w:rPr>
              <w:t xml:space="preserve">   WB</w:t>
            </w:r>
            <w:r w:rsidRPr="002E12FE">
              <w:rPr>
                <w:b/>
                <w:sz w:val="18"/>
                <w:szCs w:val="20"/>
              </w:rPr>
              <w:tab/>
            </w:r>
            <w:r w:rsidRPr="002E12FE">
              <w:rPr>
                <w:sz w:val="18"/>
                <w:szCs w:val="20"/>
              </w:rPr>
              <w:t>Work Based (Workplace Mentor)</w:t>
            </w:r>
          </w:p>
          <w:p w:rsidR="002E7F1B" w:rsidRDefault="002E7F1B" w:rsidP="002B4030">
            <w:pPr>
              <w:spacing w:before="20" w:after="20"/>
              <w:rPr>
                <w:bCs/>
                <w:sz w:val="18"/>
              </w:rPr>
            </w:pPr>
            <w:r w:rsidRPr="002E12FE">
              <w:rPr>
                <w:b/>
                <w:sz w:val="18"/>
                <w:szCs w:val="20"/>
              </w:rPr>
              <w:t xml:space="preserve">    CB</w:t>
            </w:r>
            <w:r w:rsidR="00545C91">
              <w:rPr>
                <w:b/>
                <w:sz w:val="18"/>
                <w:szCs w:val="20"/>
              </w:rPr>
              <w:t xml:space="preserve">       </w:t>
            </w:r>
            <w:r w:rsidRPr="002E12FE">
              <w:rPr>
                <w:sz w:val="18"/>
                <w:szCs w:val="20"/>
              </w:rPr>
              <w:t>Community Based</w:t>
            </w:r>
            <w:r w:rsidRPr="002E12FE">
              <w:rPr>
                <w:b/>
                <w:bCs/>
                <w:sz w:val="18"/>
              </w:rPr>
              <w:t xml:space="preserve"> </w:t>
            </w:r>
            <w:r w:rsidRPr="002E12FE">
              <w:rPr>
                <w:bCs/>
                <w:sz w:val="18"/>
              </w:rPr>
              <w:t>or Service Agency Based</w:t>
            </w:r>
          </w:p>
          <w:p w:rsidR="008C14B0" w:rsidRDefault="008C14B0" w:rsidP="002B4030">
            <w:pPr>
              <w:spacing w:before="20" w:after="20"/>
              <w:rPr>
                <w:bCs/>
                <w:sz w:val="18"/>
              </w:rPr>
            </w:pPr>
          </w:p>
          <w:p w:rsidR="008C14B0" w:rsidRDefault="008C14B0" w:rsidP="002B4030">
            <w:pPr>
              <w:spacing w:before="20" w:after="20"/>
              <w:rPr>
                <w:bCs/>
                <w:sz w:val="18"/>
              </w:rPr>
            </w:pPr>
          </w:p>
          <w:p w:rsidR="008C14B0" w:rsidRDefault="008C14B0" w:rsidP="002B4030">
            <w:pPr>
              <w:spacing w:before="20" w:after="20"/>
              <w:rPr>
                <w:bCs/>
                <w:sz w:val="18"/>
              </w:rPr>
            </w:pPr>
          </w:p>
          <w:p w:rsidR="008C14B0" w:rsidRDefault="008C14B0" w:rsidP="002B4030">
            <w:pPr>
              <w:spacing w:before="20" w:after="20"/>
              <w:rPr>
                <w:bCs/>
                <w:sz w:val="18"/>
              </w:rPr>
            </w:pPr>
          </w:p>
          <w:p w:rsidR="008C14B0" w:rsidRPr="002E12FE" w:rsidRDefault="008C14B0" w:rsidP="002B4030">
            <w:pPr>
              <w:spacing w:before="20" w:after="20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2E7F1B" w:rsidRPr="002E12FE" w:rsidTr="003C2216">
        <w:trPr>
          <w:tblCellSpacing w:w="15" w:type="dxa"/>
        </w:trPr>
        <w:tc>
          <w:tcPr>
            <w:tcW w:w="495" w:type="dxa"/>
            <w:hideMark/>
          </w:tcPr>
          <w:p w:rsidR="002E7F1B" w:rsidRPr="002E12FE" w:rsidRDefault="002E7F1B" w:rsidP="00355CB9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2E12F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5190" w:type="dxa"/>
            <w:hideMark/>
          </w:tcPr>
          <w:p w:rsidR="002E7F1B" w:rsidRPr="002E12FE" w:rsidRDefault="002E7F1B" w:rsidP="002E7F1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2E12FE">
              <w:rPr>
                <w:rFonts w:cs="Arial"/>
                <w:b/>
                <w:i/>
                <w:sz w:val="20"/>
                <w:szCs w:val="20"/>
              </w:rPr>
              <w:t xml:space="preserve">Meets Expectations: </w:t>
            </w:r>
            <w:r w:rsidRPr="002E12FE">
              <w:rPr>
                <w:rFonts w:cs="Arial"/>
                <w:sz w:val="20"/>
                <w:szCs w:val="20"/>
              </w:rPr>
              <w:t xml:space="preserve"> </w:t>
            </w:r>
            <w:r w:rsidR="00545C91">
              <w:rPr>
                <w:rFonts w:cs="Arial"/>
                <w:sz w:val="18"/>
                <w:szCs w:val="20"/>
              </w:rPr>
              <w:t>Meets entry-</w:t>
            </w:r>
            <w:r w:rsidRPr="002E12FE">
              <w:rPr>
                <w:rFonts w:cs="Arial"/>
                <w:sz w:val="18"/>
                <w:szCs w:val="20"/>
              </w:rPr>
              <w:t>level criteria; requires some supervision; often displays this behavior</w:t>
            </w:r>
          </w:p>
        </w:tc>
        <w:tc>
          <w:tcPr>
            <w:tcW w:w="4905" w:type="dxa"/>
            <w:gridSpan w:val="2"/>
            <w:vMerge/>
          </w:tcPr>
          <w:p w:rsidR="002E7F1B" w:rsidRPr="002E12FE" w:rsidRDefault="002E7F1B" w:rsidP="002B4030">
            <w:pPr>
              <w:spacing w:before="20" w:after="20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2E7F1B" w:rsidRPr="002E12FE" w:rsidTr="003C2216">
        <w:trPr>
          <w:tblCellSpacing w:w="15" w:type="dxa"/>
        </w:trPr>
        <w:tc>
          <w:tcPr>
            <w:tcW w:w="495" w:type="dxa"/>
            <w:hideMark/>
          </w:tcPr>
          <w:p w:rsidR="002E7F1B" w:rsidRPr="002E12FE" w:rsidRDefault="002E7F1B" w:rsidP="00355CB9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2E12F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5190" w:type="dxa"/>
            <w:hideMark/>
          </w:tcPr>
          <w:p w:rsidR="002E7F1B" w:rsidRPr="002E12FE" w:rsidRDefault="002E7F1B" w:rsidP="002E7F1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2E12FE">
              <w:rPr>
                <w:rFonts w:cs="Arial"/>
                <w:b/>
                <w:i/>
                <w:sz w:val="20"/>
                <w:szCs w:val="20"/>
              </w:rPr>
              <w:t>Working to Meet Expectations:</w:t>
            </w:r>
            <w:r w:rsidRPr="002E12FE">
              <w:rPr>
                <w:rFonts w:cs="Arial"/>
                <w:sz w:val="20"/>
                <w:szCs w:val="20"/>
              </w:rPr>
              <w:t xml:space="preserve">  </w:t>
            </w:r>
            <w:r w:rsidRPr="002E12FE">
              <w:rPr>
                <w:rFonts w:cs="Arial"/>
                <w:sz w:val="18"/>
                <w:szCs w:val="20"/>
              </w:rPr>
              <w:t>Needs improvement; requires much assistance and supervision; rarely displays behavior</w:t>
            </w:r>
          </w:p>
        </w:tc>
        <w:tc>
          <w:tcPr>
            <w:tcW w:w="4905" w:type="dxa"/>
            <w:gridSpan w:val="2"/>
            <w:vMerge/>
          </w:tcPr>
          <w:p w:rsidR="002E7F1B" w:rsidRPr="002E12FE" w:rsidRDefault="002E7F1B" w:rsidP="002B4030">
            <w:pPr>
              <w:spacing w:before="20" w:after="20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827482" w:rsidRPr="002E12FE" w:rsidTr="00F95D58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05" w:type="dxa"/>
            <w:gridSpan w:val="3"/>
            <w:shd w:val="clear" w:color="auto" w:fill="DBE5F1"/>
            <w:vAlign w:val="center"/>
          </w:tcPr>
          <w:p w:rsidR="00827482" w:rsidRPr="002E12FE" w:rsidRDefault="00827482" w:rsidP="005F5325">
            <w:pPr>
              <w:spacing w:before="40" w:after="40"/>
              <w:jc w:val="center"/>
              <w:rPr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Employability Skills and Attitudes</w:t>
            </w:r>
          </w:p>
        </w:tc>
        <w:tc>
          <w:tcPr>
            <w:tcW w:w="2115" w:type="dxa"/>
            <w:shd w:val="clear" w:color="auto" w:fill="DBE5F1"/>
            <w:vAlign w:val="center"/>
          </w:tcPr>
          <w:p w:rsidR="00827482" w:rsidRPr="002E12FE" w:rsidRDefault="00827482" w:rsidP="00827482">
            <w:pPr>
              <w:spacing w:before="40" w:after="40"/>
              <w:jc w:val="center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Rating</w:t>
            </w:r>
          </w:p>
          <w:p w:rsidR="00827482" w:rsidRPr="002E12FE" w:rsidRDefault="00827482" w:rsidP="00827482">
            <w:pPr>
              <w:spacing w:before="40" w:after="40"/>
              <w:jc w:val="center"/>
              <w:rPr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Environment</w:t>
            </w:r>
          </w:p>
        </w:tc>
      </w:tr>
      <w:tr w:rsidR="00980594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10650" w:type="dxa"/>
            <w:gridSpan w:val="4"/>
            <w:shd w:val="clear" w:color="auto" w:fill="365F91"/>
          </w:tcPr>
          <w:p w:rsidR="00980594" w:rsidRPr="002E12FE" w:rsidRDefault="00980594" w:rsidP="00980594">
            <w:pPr>
              <w:pStyle w:val="ListParagraph"/>
              <w:spacing w:before="40" w:after="40"/>
              <w:ind w:left="0"/>
              <w:rPr>
                <w:rFonts w:cs="Arial"/>
                <w:b/>
                <w:bCs/>
                <w:i/>
                <w:color w:val="FFFFFF"/>
              </w:rPr>
            </w:pPr>
            <w:r w:rsidRPr="002E12FE">
              <w:rPr>
                <w:rFonts w:cs="Arial"/>
                <w:b/>
                <w:bCs/>
                <w:i/>
                <w:color w:val="FFFFFF"/>
              </w:rPr>
              <w:t>Personal Work Habits and Attitudes</w:t>
            </w:r>
          </w:p>
        </w:tc>
      </w:tr>
      <w:tr w:rsidR="00827482" w:rsidRPr="002E12FE" w:rsidTr="00F95D58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/>
        </w:trPr>
        <w:tc>
          <w:tcPr>
            <w:tcW w:w="8505" w:type="dxa"/>
            <w:gridSpan w:val="3"/>
          </w:tcPr>
          <w:p w:rsidR="00827482" w:rsidRPr="002E12FE" w:rsidRDefault="00827482" w:rsidP="005F5325">
            <w:pPr>
              <w:pStyle w:val="ListParagraph"/>
              <w:numPr>
                <w:ilvl w:val="0"/>
                <w:numId w:val="2"/>
              </w:numPr>
              <w:spacing w:before="40" w:after="40"/>
              <w:ind w:left="224" w:hanging="18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Develops positive relationships with others</w:t>
            </w:r>
          </w:p>
          <w:p w:rsidR="00827482" w:rsidRPr="002E12FE" w:rsidRDefault="00827482" w:rsidP="00655D9D">
            <w:pPr>
              <w:tabs>
                <w:tab w:val="left" w:pos="314"/>
              </w:tabs>
              <w:spacing w:after="20"/>
              <w:ind w:left="224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827482" w:rsidRPr="002E12FE" w:rsidRDefault="00827482" w:rsidP="00655D9D">
            <w:pPr>
              <w:numPr>
                <w:ilvl w:val="0"/>
                <w:numId w:val="1"/>
              </w:numPr>
              <w:tabs>
                <w:tab w:val="left" w:pos="404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Interacts with others with respect and in a non-judgmental manner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Responds to others in an appropriate and non-offensive manner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Helps co-workers and peers accomplish tasks or goals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sz w:val="20"/>
                <w:szCs w:val="20"/>
              </w:rPr>
            </w:pPr>
            <w:r w:rsidRPr="002E12FE">
              <w:rPr>
                <w:rFonts w:cs="Arial"/>
                <w:sz w:val="18"/>
                <w:szCs w:val="18"/>
              </w:rPr>
              <w:t>Applies problem-solving strategies to improve relations with others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When managing others, shows traits such as compassion, listening, coaching, team development, and appreciation</w:t>
            </w:r>
          </w:p>
        </w:tc>
        <w:tc>
          <w:tcPr>
            <w:tcW w:w="2115" w:type="dxa"/>
          </w:tcPr>
          <w:p w:rsidR="00827482" w:rsidRPr="002E12FE" w:rsidRDefault="00827482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827482" w:rsidRPr="002E12FE" w:rsidRDefault="00B10D22" w:rsidP="00F95D58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bookmarkEnd w:id="3"/>
            <w:r w:rsidR="00827482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bookmarkEnd w:id="4"/>
            <w:r w:rsidR="00827482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bookmarkEnd w:id="5"/>
            <w:r w:rsidR="00827482" w:rsidRPr="002E12FE">
              <w:rPr>
                <w:sz w:val="20"/>
                <w:szCs w:val="20"/>
              </w:rPr>
              <w:t xml:space="preserve"> 1</w:t>
            </w:r>
          </w:p>
          <w:p w:rsidR="00827482" w:rsidRPr="002E12FE" w:rsidRDefault="00827482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827482" w:rsidRPr="002E12FE" w:rsidRDefault="00B10D22" w:rsidP="00F95D58">
            <w:pPr>
              <w:tabs>
                <w:tab w:val="left" w:pos="419"/>
              </w:tabs>
              <w:spacing w:after="2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bookmarkEnd w:id="6"/>
            <w:r w:rsidR="00827482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bookmarkEnd w:id="7"/>
            <w:r w:rsidR="00827482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bookmarkEnd w:id="8"/>
            <w:r w:rsidR="00827482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9C11F9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/>
        </w:trPr>
        <w:tc>
          <w:tcPr>
            <w:tcW w:w="10650" w:type="dxa"/>
            <w:gridSpan w:val="4"/>
          </w:tcPr>
          <w:p w:rsidR="00355CB9" w:rsidRPr="002E12FE" w:rsidRDefault="00355CB9" w:rsidP="00FE4B57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9C11F9" w:rsidRPr="002E12FE" w:rsidRDefault="00355CB9" w:rsidP="00FE4B57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</w:t>
            </w:r>
            <w:r w:rsidR="009C11F9" w:rsidRPr="002E12FE">
              <w:rPr>
                <w:b/>
                <w:color w:val="4F81BD"/>
                <w:sz w:val="20"/>
                <w:szCs w:val="20"/>
              </w:rPr>
              <w:t>:</w:t>
            </w:r>
          </w:p>
          <w:p w:rsidR="009C11F9" w:rsidRPr="002E12FE" w:rsidRDefault="00B10D22" w:rsidP="00FE4B57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9C11F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  <w:bookmarkEnd w:id="9"/>
          </w:p>
          <w:p w:rsidR="009C11F9" w:rsidRPr="002E12FE" w:rsidRDefault="009C11F9" w:rsidP="00FE4B57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9C11F9" w:rsidRPr="002E12FE" w:rsidRDefault="00B10D22" w:rsidP="009C11F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9C11F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  <w:bookmarkEnd w:id="10"/>
          </w:p>
        </w:tc>
      </w:tr>
      <w:tr w:rsidR="00827482" w:rsidRPr="002E12FE" w:rsidTr="00F95D58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/>
        </w:trPr>
        <w:tc>
          <w:tcPr>
            <w:tcW w:w="8505" w:type="dxa"/>
            <w:gridSpan w:val="3"/>
          </w:tcPr>
          <w:p w:rsidR="00827482" w:rsidRPr="002E12FE" w:rsidRDefault="00827482" w:rsidP="005F5325">
            <w:pPr>
              <w:pStyle w:val="ListParagraph"/>
              <w:numPr>
                <w:ilvl w:val="0"/>
                <w:numId w:val="2"/>
              </w:numPr>
              <w:spacing w:before="40" w:after="40"/>
              <w:ind w:left="224" w:hanging="18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Communicates effectively with others</w:t>
            </w:r>
          </w:p>
          <w:p w:rsidR="00827482" w:rsidRPr="002E12FE" w:rsidRDefault="00827482" w:rsidP="00655D9D">
            <w:pPr>
              <w:tabs>
                <w:tab w:val="left" w:pos="314"/>
              </w:tabs>
              <w:spacing w:after="20"/>
              <w:ind w:left="224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827482" w:rsidRPr="002E12FE" w:rsidRDefault="00827482" w:rsidP="00655D9D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Adjusts the communication approach for the target audience, purpose, and situation to maximize impact</w:t>
            </w:r>
          </w:p>
          <w:p w:rsidR="00827482" w:rsidRPr="002E12FE" w:rsidRDefault="00827482" w:rsidP="00655D9D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Organizes messages/information in a logical and helpful manner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 xml:space="preserve">Speaks clearly </w:t>
            </w:r>
            <w:r w:rsidR="00D44B1E" w:rsidRPr="002E12FE">
              <w:rPr>
                <w:rFonts w:cs="Arial"/>
                <w:sz w:val="18"/>
                <w:szCs w:val="18"/>
              </w:rPr>
              <w:t>and writes legibly</w:t>
            </w:r>
            <w:r w:rsidRPr="002E12FE">
              <w:rPr>
                <w:rFonts w:cs="Arial"/>
                <w:sz w:val="18"/>
                <w:szCs w:val="18"/>
              </w:rPr>
              <w:t xml:space="preserve"> 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Models behaviors to show active listening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Applies what was read to actual practice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Asks appropriate questions for clarity</w:t>
            </w:r>
          </w:p>
        </w:tc>
        <w:tc>
          <w:tcPr>
            <w:tcW w:w="2115" w:type="dxa"/>
          </w:tcPr>
          <w:p w:rsidR="00827482" w:rsidRPr="002E12FE" w:rsidRDefault="00827482" w:rsidP="00827482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827482" w:rsidRPr="002E12FE" w:rsidRDefault="00B10D22" w:rsidP="00827482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1</w:t>
            </w:r>
          </w:p>
          <w:p w:rsidR="00827482" w:rsidRPr="002E12FE" w:rsidRDefault="00827482" w:rsidP="00827482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827482" w:rsidRPr="002E12FE" w:rsidRDefault="00B10D22" w:rsidP="00827482">
            <w:pPr>
              <w:tabs>
                <w:tab w:val="left" w:pos="419"/>
              </w:tabs>
              <w:spacing w:after="20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9C11F9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/>
        </w:trPr>
        <w:tc>
          <w:tcPr>
            <w:tcW w:w="10650" w:type="dxa"/>
            <w:gridSpan w:val="4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9C11F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27482" w:rsidRPr="002E12FE" w:rsidTr="00F95D58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</w:trPr>
        <w:tc>
          <w:tcPr>
            <w:tcW w:w="8505" w:type="dxa"/>
            <w:gridSpan w:val="3"/>
          </w:tcPr>
          <w:p w:rsidR="00827482" w:rsidRPr="002E12FE" w:rsidRDefault="00827482" w:rsidP="005F5325">
            <w:pPr>
              <w:pStyle w:val="ListParagraph"/>
              <w:numPr>
                <w:ilvl w:val="0"/>
                <w:numId w:val="2"/>
              </w:numPr>
              <w:spacing w:before="40" w:after="40"/>
              <w:ind w:left="224" w:hanging="18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Collaborates with Others</w:t>
            </w:r>
          </w:p>
          <w:p w:rsidR="00827482" w:rsidRPr="002E12FE" w:rsidRDefault="00827482" w:rsidP="00FE4B57">
            <w:pPr>
              <w:tabs>
                <w:tab w:val="left" w:pos="314"/>
              </w:tabs>
              <w:spacing w:after="20"/>
              <w:ind w:left="224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827482" w:rsidRPr="002E12FE" w:rsidRDefault="00827482" w:rsidP="00FE4B57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sz w:val="18"/>
                <w:szCs w:val="18"/>
              </w:rPr>
              <w:lastRenderedPageBreak/>
              <w:t>Works effectively in tea</w:t>
            </w:r>
            <w:r w:rsidR="00545C91">
              <w:rPr>
                <w:rFonts w:cs="Arial"/>
                <w:sz w:val="18"/>
                <w:szCs w:val="18"/>
              </w:rPr>
              <w:t>m</w:t>
            </w:r>
            <w:r w:rsidRPr="002E12FE">
              <w:rPr>
                <w:rFonts w:cs="Arial"/>
                <w:sz w:val="18"/>
                <w:szCs w:val="18"/>
              </w:rPr>
              <w:t>s with people of diverse backgrounds regardless of sex, race, ethnicity, nationality, sexuality, religion, political views, and abilities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sz w:val="18"/>
                <w:szCs w:val="18"/>
              </w:rPr>
              <w:t>Shares responsibility for collaborative work and decision making</w:t>
            </w:r>
          </w:p>
          <w:p w:rsidR="00827482" w:rsidRPr="002E12FE" w:rsidRDefault="00545C91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Uses the problem-</w:t>
            </w:r>
            <w:r w:rsidR="00827482" w:rsidRPr="002E12FE">
              <w:rPr>
                <w:rFonts w:cs="Arial"/>
                <w:sz w:val="18"/>
                <w:szCs w:val="18"/>
              </w:rPr>
              <w:t>solving process to work through differences of opinion in a constructive manner to achieve a reasonable compromise</w:t>
            </w:r>
          </w:p>
          <w:p w:rsidR="00827482" w:rsidRPr="002E12FE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sz w:val="20"/>
                <w:szCs w:val="20"/>
              </w:rPr>
            </w:pPr>
            <w:r w:rsidRPr="002E12FE">
              <w:rPr>
                <w:rFonts w:cs="Arial"/>
                <w:sz w:val="18"/>
                <w:szCs w:val="18"/>
              </w:rPr>
              <w:t>Avoids contributing to unproductive group conflict</w:t>
            </w:r>
          </w:p>
          <w:p w:rsidR="00827482" w:rsidRPr="00551789" w:rsidRDefault="00827482" w:rsidP="00827482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sz w:val="18"/>
                <w:szCs w:val="18"/>
              </w:rPr>
              <w:t>Shares information and carries out responsibilities in a timely manner</w:t>
            </w:r>
          </w:p>
          <w:p w:rsidR="00551789" w:rsidRDefault="00551789" w:rsidP="00551789">
            <w:pPr>
              <w:tabs>
                <w:tab w:val="left" w:pos="419"/>
              </w:tabs>
              <w:spacing w:after="20"/>
              <w:rPr>
                <w:rFonts w:cs="Arial"/>
                <w:sz w:val="18"/>
                <w:szCs w:val="18"/>
              </w:rPr>
            </w:pPr>
          </w:p>
          <w:p w:rsidR="00551789" w:rsidRPr="002E12FE" w:rsidRDefault="00551789" w:rsidP="00551789">
            <w:pPr>
              <w:tabs>
                <w:tab w:val="left" w:pos="419"/>
              </w:tabs>
              <w:spacing w:after="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827482" w:rsidRPr="002E12FE" w:rsidRDefault="00827482" w:rsidP="00827482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lastRenderedPageBreak/>
              <w:t>Choose one here:</w:t>
            </w:r>
          </w:p>
          <w:p w:rsidR="00827482" w:rsidRPr="002E12FE" w:rsidRDefault="00B10D22" w:rsidP="00827482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1</w:t>
            </w:r>
          </w:p>
          <w:p w:rsidR="00827482" w:rsidRPr="002E12FE" w:rsidRDefault="00827482" w:rsidP="00827482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lastRenderedPageBreak/>
              <w:t>Choose one or more here:</w:t>
            </w:r>
          </w:p>
          <w:p w:rsidR="00827482" w:rsidRPr="002E12FE" w:rsidRDefault="00B10D22" w:rsidP="00827482">
            <w:pPr>
              <w:tabs>
                <w:tab w:val="left" w:pos="419"/>
              </w:tabs>
              <w:spacing w:after="2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82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827482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FE4B57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</w:trPr>
        <w:tc>
          <w:tcPr>
            <w:tcW w:w="10650" w:type="dxa"/>
            <w:gridSpan w:val="4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lastRenderedPageBreak/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FE4B57" w:rsidRPr="002E12FE" w:rsidRDefault="00B10D22" w:rsidP="00355CB9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95D58" w:rsidRPr="002E12FE" w:rsidTr="00F95D58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/>
        </w:trPr>
        <w:tc>
          <w:tcPr>
            <w:tcW w:w="8505" w:type="dxa"/>
            <w:gridSpan w:val="3"/>
          </w:tcPr>
          <w:p w:rsidR="00F95D58" w:rsidRPr="002E12FE" w:rsidRDefault="00F95D58" w:rsidP="005F5325">
            <w:pPr>
              <w:pStyle w:val="ListParagraph"/>
              <w:numPr>
                <w:ilvl w:val="0"/>
                <w:numId w:val="2"/>
              </w:numPr>
              <w:spacing w:before="40" w:after="40"/>
              <w:ind w:left="224" w:hanging="18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Maintains composure</w:t>
            </w:r>
            <w:r w:rsidR="0014547D" w:rsidRPr="002E12FE">
              <w:rPr>
                <w:rFonts w:cs="Arial"/>
                <w:b/>
                <w:bCs/>
                <w:sz w:val="20"/>
                <w:szCs w:val="20"/>
              </w:rPr>
              <w:t xml:space="preserve"> under pressure</w:t>
            </w:r>
          </w:p>
          <w:p w:rsidR="00F95D58" w:rsidRPr="002E12FE" w:rsidRDefault="00F95D58" w:rsidP="00655D9D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 xml:space="preserve">Uses critical thinking skills to determine the best options or outcomes when faced with a challenging situation 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Carries out assigned duties while under pressure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Acts in a respectful, professional, and non-offensive manner while under pressure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Applies stress management techniques to cope under pressure</w:t>
            </w:r>
          </w:p>
        </w:tc>
        <w:tc>
          <w:tcPr>
            <w:tcW w:w="2115" w:type="dxa"/>
          </w:tcPr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F95D58" w:rsidRPr="002E12FE" w:rsidRDefault="00B10D22" w:rsidP="00F95D58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1</w:t>
            </w:r>
          </w:p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F95D58" w:rsidRPr="002E12FE" w:rsidRDefault="00B10D22" w:rsidP="00F95D58">
            <w:pPr>
              <w:tabs>
                <w:tab w:val="left" w:pos="419"/>
              </w:tabs>
              <w:spacing w:after="20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9C11F9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/>
        </w:trPr>
        <w:tc>
          <w:tcPr>
            <w:tcW w:w="10650" w:type="dxa"/>
            <w:gridSpan w:val="4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9C11F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95D58" w:rsidRPr="002E12FE" w:rsidTr="00F95D58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/>
        </w:trPr>
        <w:tc>
          <w:tcPr>
            <w:tcW w:w="8505" w:type="dxa"/>
            <w:gridSpan w:val="3"/>
          </w:tcPr>
          <w:p w:rsidR="00F95D58" w:rsidRPr="002E12FE" w:rsidRDefault="00F95D58" w:rsidP="005F5325">
            <w:pPr>
              <w:pStyle w:val="ListParagraph"/>
              <w:numPr>
                <w:ilvl w:val="0"/>
                <w:numId w:val="2"/>
              </w:numPr>
              <w:spacing w:before="40" w:after="40"/>
              <w:ind w:left="224" w:hanging="18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Demonstrates integrity</w:t>
            </w:r>
          </w:p>
          <w:p w:rsidR="00F95D58" w:rsidRPr="002E12FE" w:rsidRDefault="00F95D58" w:rsidP="00655D9D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 xml:space="preserve">Carries out responsibilities in an ethical, legal, and confidential manner 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Responds to situations in a timely manner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Takes personal responsibility to correct problems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Models behaviors that demonstrate self-discipline, reliability, and dependability</w:t>
            </w:r>
          </w:p>
        </w:tc>
        <w:tc>
          <w:tcPr>
            <w:tcW w:w="2115" w:type="dxa"/>
          </w:tcPr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F95D58" w:rsidRPr="002E12FE" w:rsidRDefault="00B10D22" w:rsidP="00F95D58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1</w:t>
            </w:r>
          </w:p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F95D58" w:rsidRPr="002E12FE" w:rsidRDefault="00B10D22" w:rsidP="00F95D58">
            <w:pPr>
              <w:tabs>
                <w:tab w:val="left" w:pos="419"/>
              </w:tabs>
              <w:spacing w:after="2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9C11F9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/>
        </w:trPr>
        <w:tc>
          <w:tcPr>
            <w:tcW w:w="10650" w:type="dxa"/>
            <w:gridSpan w:val="4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9C11F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95D58" w:rsidRPr="002E12FE" w:rsidTr="00F95D58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/>
        </w:trPr>
        <w:tc>
          <w:tcPr>
            <w:tcW w:w="8505" w:type="dxa"/>
            <w:gridSpan w:val="3"/>
          </w:tcPr>
          <w:p w:rsidR="00F95D58" w:rsidRPr="002E12FE" w:rsidRDefault="00F95D58" w:rsidP="005F5325">
            <w:pPr>
              <w:pStyle w:val="ListParagraph"/>
              <w:numPr>
                <w:ilvl w:val="0"/>
                <w:numId w:val="2"/>
              </w:numPr>
              <w:spacing w:before="40" w:after="40"/>
              <w:ind w:left="224" w:hanging="18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lastRenderedPageBreak/>
              <w:t>Performs quality work</w:t>
            </w:r>
          </w:p>
          <w:p w:rsidR="00F95D58" w:rsidRPr="002E12FE" w:rsidRDefault="00F95D58" w:rsidP="00655D9D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F95D58" w:rsidRPr="002E12FE" w:rsidRDefault="00F95D58" w:rsidP="00655D9D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 xml:space="preserve">Carries out written and verbal directions accurately </w:t>
            </w:r>
          </w:p>
          <w:p w:rsidR="00F95D58" w:rsidRPr="002E12FE" w:rsidRDefault="00F95D58" w:rsidP="00655D9D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Completes work efficiently and effectively</w:t>
            </w:r>
          </w:p>
          <w:p w:rsidR="00F95D58" w:rsidRPr="002E12FE" w:rsidRDefault="00162FFA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Performs calculations</w:t>
            </w:r>
            <w:r w:rsidR="00F95D58" w:rsidRPr="002E12FE">
              <w:rPr>
                <w:rFonts w:cs="Arial"/>
                <w:sz w:val="18"/>
                <w:szCs w:val="18"/>
              </w:rPr>
              <w:t xml:space="preserve"> accurately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Conserves resources, supplies, and materials to minimize cost and environmental impact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Uses equipment, technology, and work strategies to improve workflow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Applies problem-solving strategies to improve productivity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Adheres to worksite regulations and practices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Maintains an organized work area</w:t>
            </w:r>
          </w:p>
        </w:tc>
        <w:tc>
          <w:tcPr>
            <w:tcW w:w="2115" w:type="dxa"/>
          </w:tcPr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F95D58" w:rsidRPr="002E12FE" w:rsidRDefault="00B10D22" w:rsidP="00F95D58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1</w:t>
            </w:r>
          </w:p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F95D58" w:rsidRPr="002E12FE" w:rsidRDefault="00B10D22" w:rsidP="00F95D58">
            <w:pPr>
              <w:tabs>
                <w:tab w:val="left" w:pos="419"/>
              </w:tabs>
              <w:spacing w:after="20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9C11F9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/>
        </w:trPr>
        <w:tc>
          <w:tcPr>
            <w:tcW w:w="10650" w:type="dxa"/>
            <w:gridSpan w:val="4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9C11F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95D58" w:rsidRPr="002E12FE" w:rsidTr="00F95D58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/>
        </w:trPr>
        <w:tc>
          <w:tcPr>
            <w:tcW w:w="8505" w:type="dxa"/>
            <w:gridSpan w:val="3"/>
          </w:tcPr>
          <w:p w:rsidR="00F95D58" w:rsidRPr="002E12FE" w:rsidRDefault="00F95D58" w:rsidP="005F5325">
            <w:pPr>
              <w:pStyle w:val="ListParagraph"/>
              <w:numPr>
                <w:ilvl w:val="0"/>
                <w:numId w:val="2"/>
              </w:numPr>
              <w:spacing w:before="40" w:after="40"/>
              <w:ind w:left="224" w:hanging="18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Provides quality goods or service (internal and external)</w:t>
            </w:r>
          </w:p>
          <w:p w:rsidR="00F95D58" w:rsidRPr="002E12FE" w:rsidRDefault="00F95D58" w:rsidP="00655D9D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F95D58" w:rsidRPr="002E12FE" w:rsidRDefault="00F95D58" w:rsidP="00655D9D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Shows support for the organization</w:t>
            </w:r>
            <w:r w:rsidR="00545C91">
              <w:rPr>
                <w:rFonts w:cs="Arial"/>
                <w:sz w:val="18"/>
                <w:szCs w:val="18"/>
              </w:rPr>
              <w:t xml:space="preserve">al goals and principles by own </w:t>
            </w:r>
            <w:r w:rsidRPr="002E12FE">
              <w:rPr>
                <w:rFonts w:cs="Arial"/>
                <w:sz w:val="18"/>
                <w:szCs w:val="18"/>
              </w:rPr>
              <w:t>personal actions</w:t>
            </w:r>
          </w:p>
          <w:p w:rsidR="00F95D58" w:rsidRPr="002E12FE" w:rsidRDefault="00124C11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Displays a respectful</w:t>
            </w:r>
            <w:r w:rsidR="00F95D58" w:rsidRPr="002E12FE">
              <w:rPr>
                <w:rFonts w:cs="Arial"/>
                <w:sz w:val="18"/>
                <w:szCs w:val="18"/>
              </w:rPr>
              <w:t xml:space="preserve"> and professional image to customers 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Display</w:t>
            </w:r>
            <w:r w:rsidR="00545C91">
              <w:rPr>
                <w:rFonts w:cs="Arial"/>
                <w:sz w:val="18"/>
                <w:szCs w:val="18"/>
              </w:rPr>
              <w:t>s</w:t>
            </w:r>
            <w:r w:rsidRPr="002E12FE">
              <w:rPr>
                <w:rFonts w:cs="Arial"/>
                <w:sz w:val="18"/>
                <w:szCs w:val="18"/>
              </w:rPr>
              <w:t xml:space="preserve"> an enthusiastic attitude and desire to take care of customer needs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Seeks out ways to increase customer satisfaction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Produces goods to workplace specifications</w:t>
            </w:r>
          </w:p>
        </w:tc>
        <w:tc>
          <w:tcPr>
            <w:tcW w:w="2115" w:type="dxa"/>
          </w:tcPr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F95D58" w:rsidRPr="002E12FE" w:rsidRDefault="00B10D22" w:rsidP="00F95D58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1</w:t>
            </w:r>
          </w:p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F95D58" w:rsidRPr="002E12FE" w:rsidRDefault="00B10D22" w:rsidP="00F95D58">
            <w:pPr>
              <w:tabs>
                <w:tab w:val="left" w:pos="419"/>
              </w:tabs>
              <w:spacing w:after="20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9C11F9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/>
        </w:trPr>
        <w:tc>
          <w:tcPr>
            <w:tcW w:w="10650" w:type="dxa"/>
            <w:gridSpan w:val="4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9C11F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95D58" w:rsidRPr="002E12FE" w:rsidTr="00F95D58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/>
        </w:trPr>
        <w:tc>
          <w:tcPr>
            <w:tcW w:w="8505" w:type="dxa"/>
            <w:gridSpan w:val="3"/>
          </w:tcPr>
          <w:p w:rsidR="00F95D58" w:rsidRPr="002E12FE" w:rsidRDefault="00F95D58" w:rsidP="005F5325">
            <w:pPr>
              <w:pStyle w:val="ListParagraph"/>
              <w:numPr>
                <w:ilvl w:val="0"/>
                <w:numId w:val="2"/>
              </w:numPr>
              <w:spacing w:before="40" w:after="40"/>
              <w:ind w:left="224" w:hanging="18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Shows initiativ</w:t>
            </w:r>
            <w:r w:rsidR="00402589" w:rsidRPr="002E12FE">
              <w:rPr>
                <w:rFonts w:cs="Arial"/>
                <w:b/>
                <w:bCs/>
                <w:sz w:val="20"/>
                <w:szCs w:val="20"/>
              </w:rPr>
              <w:t>e and self-direction</w:t>
            </w:r>
          </w:p>
          <w:p w:rsidR="00F95D58" w:rsidRPr="002E12FE" w:rsidRDefault="00F95D58" w:rsidP="00655D9D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F95D58" w:rsidRPr="002E12FE" w:rsidRDefault="00F95D58" w:rsidP="00655D9D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Prioritizes and carries out responsibilities without being told</w:t>
            </w:r>
          </w:p>
          <w:p w:rsidR="00F95D58" w:rsidRPr="002E12FE" w:rsidRDefault="00F95D58" w:rsidP="00655D9D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Responds with enthusiasm and flexibility to handle tasks that need immediate attention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Reflects on any unsatisfactory outcome as an opportunity to learn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Improves personal performance by doing something different or differently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Analyzes how own actions impact the overall organization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Supports own actions with sound reasoning and principles</w:t>
            </w:r>
          </w:p>
          <w:p w:rsidR="00F95D58" w:rsidRPr="002E12FE" w:rsidRDefault="00F95D58" w:rsidP="00F95D58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Balances personal activities to minimize interference with work responsibilities</w:t>
            </w:r>
          </w:p>
        </w:tc>
        <w:tc>
          <w:tcPr>
            <w:tcW w:w="2115" w:type="dxa"/>
          </w:tcPr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F95D58" w:rsidRPr="002E12FE" w:rsidRDefault="00B10D22" w:rsidP="00F95D58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1</w:t>
            </w:r>
          </w:p>
          <w:p w:rsidR="00F95D58" w:rsidRPr="002E12FE" w:rsidRDefault="00F95D58" w:rsidP="00F95D58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F95D58" w:rsidRPr="002E12FE" w:rsidRDefault="00B10D22" w:rsidP="00F95D58">
            <w:pPr>
              <w:tabs>
                <w:tab w:val="left" w:pos="419"/>
              </w:tabs>
              <w:spacing w:after="20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58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F95D58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9C11F9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gridSpan w:val="4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9C11F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124C11" w:rsidRPr="002E12FE" w:rsidTr="00124C11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/>
        </w:trPr>
        <w:tc>
          <w:tcPr>
            <w:tcW w:w="8505" w:type="dxa"/>
            <w:gridSpan w:val="3"/>
          </w:tcPr>
          <w:p w:rsidR="00124C11" w:rsidRPr="002E12FE" w:rsidRDefault="00124C11" w:rsidP="005F5325">
            <w:pPr>
              <w:pStyle w:val="ListParagraph"/>
              <w:numPr>
                <w:ilvl w:val="0"/>
                <w:numId w:val="2"/>
              </w:numPr>
              <w:spacing w:before="40" w:after="40"/>
              <w:ind w:left="224" w:hanging="18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lastRenderedPageBreak/>
              <w:t>Adapts to change</w:t>
            </w:r>
          </w:p>
          <w:p w:rsidR="00124C11" w:rsidRPr="002E12FE" w:rsidRDefault="00124C11" w:rsidP="00655D9D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124C11" w:rsidRPr="002E12FE" w:rsidRDefault="00124C11" w:rsidP="00124C11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Shows flexibility and willingness to learn new skills for various job roles</w:t>
            </w:r>
          </w:p>
          <w:p w:rsidR="00124C11" w:rsidRPr="002E12FE" w:rsidRDefault="00545C91" w:rsidP="00124C11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Uses problem-solving and critical-</w:t>
            </w:r>
            <w:r w:rsidR="00124C11" w:rsidRPr="002E12FE">
              <w:rPr>
                <w:rFonts w:cs="Arial"/>
                <w:sz w:val="18"/>
                <w:szCs w:val="18"/>
              </w:rPr>
              <w:t>thinking skills to cope with changing circumstances</w:t>
            </w:r>
          </w:p>
          <w:p w:rsidR="00124C11" w:rsidRPr="002E12FE" w:rsidRDefault="00124C11" w:rsidP="00124C11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sz w:val="20"/>
                <w:szCs w:val="20"/>
              </w:rPr>
            </w:pPr>
            <w:r w:rsidRPr="002E12FE">
              <w:rPr>
                <w:rFonts w:cs="Arial"/>
                <w:sz w:val="18"/>
                <w:szCs w:val="18"/>
              </w:rPr>
              <w:t>Modifies own work behaviors based on feedback, unsatisfactory outcomes, efficiency, and effectiveness</w:t>
            </w:r>
          </w:p>
          <w:p w:rsidR="00124C11" w:rsidRPr="002E12FE" w:rsidRDefault="00124C11" w:rsidP="00124C11">
            <w:pPr>
              <w:numPr>
                <w:ilvl w:val="0"/>
                <w:numId w:val="1"/>
              </w:numPr>
              <w:tabs>
                <w:tab w:val="left" w:pos="419"/>
              </w:tabs>
              <w:spacing w:after="20"/>
              <w:ind w:left="404" w:hanging="180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Displays a "can do" attitude</w:t>
            </w:r>
          </w:p>
        </w:tc>
        <w:tc>
          <w:tcPr>
            <w:tcW w:w="2115" w:type="dxa"/>
          </w:tcPr>
          <w:p w:rsidR="00124C11" w:rsidRPr="002E12FE" w:rsidRDefault="00124C11" w:rsidP="00124C11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124C11" w:rsidRPr="002E12FE" w:rsidRDefault="00B10D22" w:rsidP="00124C11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C11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124C11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C11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124C11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C11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124C11" w:rsidRPr="002E12FE">
              <w:rPr>
                <w:sz w:val="20"/>
                <w:szCs w:val="20"/>
              </w:rPr>
              <w:t xml:space="preserve"> 1</w:t>
            </w:r>
          </w:p>
          <w:p w:rsidR="00124C11" w:rsidRPr="002E12FE" w:rsidRDefault="00124C11" w:rsidP="00124C11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124C11" w:rsidRPr="002E12FE" w:rsidRDefault="00B10D22" w:rsidP="00124C11">
            <w:pPr>
              <w:tabs>
                <w:tab w:val="left" w:pos="419"/>
              </w:tabs>
              <w:spacing w:after="2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C11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124C11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C11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124C11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C11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124C11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9C11F9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/>
        </w:trPr>
        <w:tc>
          <w:tcPr>
            <w:tcW w:w="10650" w:type="dxa"/>
            <w:gridSpan w:val="4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9C11F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AD710E" w:rsidRPr="002E12FE" w:rsidTr="00AD710E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3"/>
            <w:shd w:val="clear" w:color="auto" w:fill="FFFFFF"/>
          </w:tcPr>
          <w:p w:rsidR="00AD710E" w:rsidRPr="002E12FE" w:rsidRDefault="00AD710E" w:rsidP="00545D18">
            <w:pPr>
              <w:pStyle w:val="ListParagraph"/>
              <w:numPr>
                <w:ilvl w:val="0"/>
                <w:numId w:val="2"/>
              </w:numPr>
              <w:spacing w:before="40" w:after="40"/>
              <w:ind w:left="314" w:hanging="27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Demonstrates safety and security regulations and practices</w:t>
            </w:r>
          </w:p>
          <w:p w:rsidR="00AD710E" w:rsidRPr="002E12FE" w:rsidRDefault="00AD710E" w:rsidP="00AF5DD2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AD710E" w:rsidRPr="002E12FE" w:rsidRDefault="00AD710E" w:rsidP="00545D18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 xml:space="preserve"> Follow</w:t>
            </w:r>
            <w:r w:rsidR="00545C91">
              <w:rPr>
                <w:rFonts w:cs="Arial"/>
                <w:sz w:val="18"/>
                <w:szCs w:val="18"/>
              </w:rPr>
              <w:t>s</w:t>
            </w:r>
            <w:r w:rsidRPr="002E12FE">
              <w:rPr>
                <w:rFonts w:cs="Arial"/>
                <w:sz w:val="18"/>
                <w:szCs w:val="18"/>
              </w:rPr>
              <w:t xml:space="preserve"> personal safety requirements</w:t>
            </w:r>
          </w:p>
          <w:p w:rsidR="00AD710E" w:rsidRPr="002E12FE" w:rsidRDefault="00AD710E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 Maintain</w:t>
            </w:r>
            <w:r w:rsidR="00545C91">
              <w:rPr>
                <w:rFonts w:cs="Arial"/>
                <w:sz w:val="18"/>
                <w:szCs w:val="18"/>
              </w:rPr>
              <w:t>s</w:t>
            </w:r>
            <w:r w:rsidRPr="002E12FE">
              <w:rPr>
                <w:rFonts w:cs="Arial"/>
                <w:sz w:val="18"/>
                <w:szCs w:val="18"/>
              </w:rPr>
              <w:t xml:space="preserve"> a safe work </w:t>
            </w:r>
            <w:r w:rsidR="00545C91">
              <w:rPr>
                <w:rFonts w:cs="Arial"/>
                <w:sz w:val="18"/>
                <w:szCs w:val="18"/>
              </w:rPr>
              <w:t>environment</w:t>
            </w:r>
          </w:p>
          <w:p w:rsidR="00AD710E" w:rsidRPr="002E12FE" w:rsidRDefault="00545C91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AD710E" w:rsidRPr="002E12FE">
              <w:rPr>
                <w:rFonts w:cs="Arial"/>
                <w:sz w:val="18"/>
                <w:szCs w:val="18"/>
              </w:rPr>
              <w:t>Demonstrate</w:t>
            </w:r>
            <w:r>
              <w:rPr>
                <w:rFonts w:cs="Arial"/>
                <w:sz w:val="18"/>
                <w:szCs w:val="18"/>
              </w:rPr>
              <w:t>s</w:t>
            </w:r>
            <w:r w:rsidR="00AD710E" w:rsidRPr="002E12FE">
              <w:rPr>
                <w:rFonts w:cs="Arial"/>
                <w:sz w:val="18"/>
                <w:szCs w:val="18"/>
              </w:rPr>
              <w:t xml:space="preserve"> professional role in an emergency</w:t>
            </w:r>
          </w:p>
          <w:p w:rsidR="00AD710E" w:rsidRPr="002E12FE" w:rsidRDefault="00AD710E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sz w:val="20"/>
                <w:szCs w:val="20"/>
              </w:rPr>
            </w:pPr>
            <w:r w:rsidRPr="002E12FE">
              <w:rPr>
                <w:rFonts w:cs="Arial"/>
                <w:sz w:val="18"/>
                <w:szCs w:val="18"/>
              </w:rPr>
              <w:t xml:space="preserve"> Follow</w:t>
            </w:r>
            <w:r w:rsidR="00545C91">
              <w:rPr>
                <w:rFonts w:cs="Arial"/>
                <w:sz w:val="18"/>
                <w:szCs w:val="18"/>
              </w:rPr>
              <w:t>s</w:t>
            </w:r>
            <w:r w:rsidRPr="002E12FE">
              <w:rPr>
                <w:rFonts w:cs="Arial"/>
                <w:sz w:val="18"/>
                <w:szCs w:val="18"/>
              </w:rPr>
              <w:t xml:space="preserve"> security procedures</w:t>
            </w:r>
          </w:p>
          <w:p w:rsidR="00AD710E" w:rsidRDefault="00AD710E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 xml:space="preserve"> Maintain</w:t>
            </w:r>
            <w:r w:rsidR="00545C91">
              <w:rPr>
                <w:rFonts w:cs="Arial"/>
                <w:sz w:val="18"/>
                <w:szCs w:val="18"/>
              </w:rPr>
              <w:t>s</w:t>
            </w:r>
            <w:r w:rsidRPr="002E12FE">
              <w:rPr>
                <w:rFonts w:cs="Arial"/>
                <w:sz w:val="18"/>
                <w:szCs w:val="18"/>
              </w:rPr>
              <w:t xml:space="preserve"> confidentiality</w:t>
            </w:r>
          </w:p>
          <w:p w:rsidR="00551789" w:rsidRDefault="00551789" w:rsidP="00551789">
            <w:pPr>
              <w:tabs>
                <w:tab w:val="left" w:pos="494"/>
              </w:tabs>
              <w:spacing w:after="20"/>
              <w:rPr>
                <w:rFonts w:cs="Arial"/>
                <w:sz w:val="18"/>
                <w:szCs w:val="18"/>
              </w:rPr>
            </w:pPr>
          </w:p>
          <w:p w:rsidR="00551789" w:rsidRDefault="00551789" w:rsidP="00551789">
            <w:pPr>
              <w:tabs>
                <w:tab w:val="left" w:pos="494"/>
              </w:tabs>
              <w:spacing w:after="20"/>
              <w:rPr>
                <w:rFonts w:cs="Arial"/>
                <w:sz w:val="18"/>
                <w:szCs w:val="18"/>
              </w:rPr>
            </w:pPr>
          </w:p>
          <w:p w:rsidR="00551789" w:rsidRDefault="00551789" w:rsidP="00551789">
            <w:pPr>
              <w:tabs>
                <w:tab w:val="left" w:pos="494"/>
              </w:tabs>
              <w:spacing w:after="20"/>
              <w:rPr>
                <w:rFonts w:cs="Arial"/>
                <w:sz w:val="18"/>
                <w:szCs w:val="18"/>
              </w:rPr>
            </w:pPr>
          </w:p>
          <w:p w:rsidR="00551789" w:rsidRDefault="00551789" w:rsidP="00551789">
            <w:pPr>
              <w:tabs>
                <w:tab w:val="left" w:pos="494"/>
              </w:tabs>
              <w:spacing w:after="20"/>
              <w:rPr>
                <w:rFonts w:cs="Arial"/>
                <w:sz w:val="18"/>
                <w:szCs w:val="18"/>
              </w:rPr>
            </w:pPr>
          </w:p>
          <w:p w:rsidR="00551789" w:rsidRPr="002E12FE" w:rsidRDefault="00551789" w:rsidP="00551789">
            <w:pPr>
              <w:tabs>
                <w:tab w:val="left" w:pos="494"/>
              </w:tabs>
              <w:spacing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FF"/>
          </w:tcPr>
          <w:p w:rsidR="00AD710E" w:rsidRPr="002E12FE" w:rsidRDefault="00AD710E" w:rsidP="00AD710E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AD710E" w:rsidRPr="002E12FE" w:rsidRDefault="00B10D22" w:rsidP="00AD710E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1</w:t>
            </w:r>
          </w:p>
          <w:p w:rsidR="00AD710E" w:rsidRPr="002E12FE" w:rsidRDefault="00AD710E" w:rsidP="00AD710E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AD710E" w:rsidRPr="002E12FE" w:rsidRDefault="00B10D22" w:rsidP="00AD710E">
            <w:pPr>
              <w:tabs>
                <w:tab w:val="left" w:pos="494"/>
              </w:tabs>
              <w:spacing w:after="2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AF5DD2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gridSpan w:val="4"/>
            <w:shd w:val="clear" w:color="auto" w:fill="FFFFFF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AF5DD2" w:rsidRPr="002E12FE" w:rsidRDefault="00B10D22" w:rsidP="00355CB9">
            <w:pPr>
              <w:pStyle w:val="ListParagraph"/>
              <w:spacing w:before="40" w:after="4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AD710E" w:rsidRPr="002E12FE" w:rsidTr="00AD710E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3"/>
            <w:shd w:val="clear" w:color="auto" w:fill="FFFFFF"/>
          </w:tcPr>
          <w:p w:rsidR="00AD710E" w:rsidRPr="002E12FE" w:rsidRDefault="00545C91" w:rsidP="00955A75">
            <w:pPr>
              <w:pStyle w:val="ListParagraph"/>
              <w:numPr>
                <w:ilvl w:val="0"/>
                <w:numId w:val="2"/>
              </w:numPr>
              <w:spacing w:before="40" w:after="40"/>
              <w:ind w:left="314" w:hanging="27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Applies</w:t>
            </w:r>
            <w:r w:rsidR="00AD710E" w:rsidRPr="002E12FE">
              <w:rPr>
                <w:rFonts w:cs="Arial"/>
                <w:b/>
                <w:bCs/>
                <w:sz w:val="20"/>
                <w:szCs w:val="20"/>
              </w:rPr>
              <w:t xml:space="preserve"> job-related technology, information, and media</w:t>
            </w:r>
          </w:p>
          <w:p w:rsidR="00AD710E" w:rsidRPr="002E12FE" w:rsidRDefault="00AD710E" w:rsidP="00955A75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qualities and habits that the employee might exhibit include . . .</w:t>
            </w:r>
          </w:p>
          <w:p w:rsidR="00545C91" w:rsidRPr="00545C91" w:rsidRDefault="00545C91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Applies</w:t>
            </w:r>
            <w:r w:rsidR="00AD710E" w:rsidRPr="002E12FE">
              <w:rPr>
                <w:rFonts w:cs="Arial"/>
                <w:sz w:val="18"/>
                <w:szCs w:val="18"/>
              </w:rPr>
              <w:t xml:space="preserve"> technology effectively in the workplace </w:t>
            </w:r>
          </w:p>
          <w:p w:rsidR="00AD710E" w:rsidRPr="002E12FE" w:rsidRDefault="00AD710E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sz w:val="20"/>
                <w:szCs w:val="20"/>
              </w:rPr>
            </w:pPr>
            <w:r w:rsidRPr="002E12FE">
              <w:rPr>
                <w:rFonts w:cs="Arial"/>
                <w:sz w:val="18"/>
                <w:szCs w:val="18"/>
              </w:rPr>
              <w:t>Access</w:t>
            </w:r>
            <w:r w:rsidR="00545C91">
              <w:rPr>
                <w:rFonts w:cs="Arial"/>
                <w:sz w:val="18"/>
                <w:szCs w:val="18"/>
              </w:rPr>
              <w:t>es</w:t>
            </w:r>
            <w:r w:rsidRPr="002E12FE">
              <w:rPr>
                <w:rFonts w:cs="Arial"/>
                <w:sz w:val="18"/>
                <w:szCs w:val="18"/>
              </w:rPr>
              <w:t xml:space="preserve"> and evaluate</w:t>
            </w:r>
            <w:r w:rsidR="00545C91">
              <w:rPr>
                <w:rFonts w:cs="Arial"/>
                <w:sz w:val="18"/>
                <w:szCs w:val="18"/>
              </w:rPr>
              <w:t>s</w:t>
            </w:r>
            <w:r w:rsidRPr="002E12FE">
              <w:rPr>
                <w:rFonts w:cs="Arial"/>
                <w:sz w:val="18"/>
                <w:szCs w:val="18"/>
              </w:rPr>
              <w:t xml:space="preserve"> information on the job</w:t>
            </w:r>
          </w:p>
          <w:p w:rsidR="00AD710E" w:rsidRPr="002E12FE" w:rsidRDefault="00AD710E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sz w:val="20"/>
                <w:szCs w:val="20"/>
              </w:rPr>
            </w:pPr>
            <w:r w:rsidRPr="002E12FE">
              <w:rPr>
                <w:rFonts w:cs="Arial"/>
                <w:sz w:val="18"/>
                <w:szCs w:val="18"/>
              </w:rPr>
              <w:t>Accesses training manuals, websites, or other media related to the job</w:t>
            </w:r>
          </w:p>
        </w:tc>
        <w:tc>
          <w:tcPr>
            <w:tcW w:w="2115" w:type="dxa"/>
            <w:shd w:val="clear" w:color="auto" w:fill="FFFFFF"/>
          </w:tcPr>
          <w:p w:rsidR="00AD710E" w:rsidRPr="002E12FE" w:rsidRDefault="00AD710E" w:rsidP="00AD710E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AD710E" w:rsidRPr="002E12FE" w:rsidRDefault="00B10D22" w:rsidP="00AD710E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1</w:t>
            </w:r>
          </w:p>
          <w:p w:rsidR="00AD710E" w:rsidRPr="002E12FE" w:rsidRDefault="00AD710E" w:rsidP="00AD710E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AD710E" w:rsidRPr="002E12FE" w:rsidRDefault="00B10D22" w:rsidP="00AD710E">
            <w:pPr>
              <w:tabs>
                <w:tab w:val="left" w:pos="494"/>
              </w:tabs>
              <w:spacing w:after="2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355CB9" w:rsidRPr="002E12FE" w:rsidTr="003C2216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gridSpan w:val="4"/>
            <w:shd w:val="clear" w:color="auto" w:fill="FFFFFF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355CB9" w:rsidRPr="002E12FE" w:rsidRDefault="00B10D22" w:rsidP="00355CB9">
            <w:pPr>
              <w:pStyle w:val="ListParagraph"/>
              <w:spacing w:before="40" w:after="4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AD710E" w:rsidRPr="002E12FE" w:rsidTr="00AD710E">
        <w:tblPrEx>
          <w:tblCellSpacing w:w="0" w:type="nil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/>
        </w:trPr>
        <w:tc>
          <w:tcPr>
            <w:tcW w:w="8505" w:type="dxa"/>
            <w:gridSpan w:val="3"/>
            <w:shd w:val="clear" w:color="auto" w:fill="DBE5F1"/>
          </w:tcPr>
          <w:p w:rsidR="00B7757A" w:rsidRDefault="00AD710E" w:rsidP="00B7757A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 xml:space="preserve">Personal Work Habits and Attitudes </w:t>
            </w:r>
            <w:r w:rsidR="00B7757A">
              <w:rPr>
                <w:rFonts w:cs="Arial"/>
                <w:b/>
                <w:bCs/>
                <w:sz w:val="20"/>
                <w:szCs w:val="20"/>
              </w:rPr>
              <w:t>Subtotal</w:t>
            </w:r>
          </w:p>
          <w:p w:rsidR="00AD710E" w:rsidRPr="002E12FE" w:rsidRDefault="00545C91" w:rsidP="00B7757A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Student/</w:t>
            </w:r>
            <w:r w:rsidR="00AD710E" w:rsidRPr="002E12FE">
              <w:rPr>
                <w:rFonts w:cs="Arial"/>
                <w:bCs/>
                <w:sz w:val="20"/>
                <w:szCs w:val="20"/>
              </w:rPr>
              <w:t xml:space="preserve">Employee must earn a subtotal of at least 22 out of a possible 33 for certification.  </w:t>
            </w:r>
          </w:p>
        </w:tc>
        <w:tc>
          <w:tcPr>
            <w:tcW w:w="2115" w:type="dxa"/>
            <w:shd w:val="clear" w:color="auto" w:fill="DBE5F1"/>
          </w:tcPr>
          <w:p w:rsidR="00AD710E" w:rsidRPr="002E12FE" w:rsidRDefault="00B10D22" w:rsidP="00AD710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</w:tbl>
    <w:p w:rsidR="00980594" w:rsidRPr="002E12FE" w:rsidRDefault="00980594"/>
    <w:tbl>
      <w:tblPr>
        <w:tblW w:w="10710" w:type="dxa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8550"/>
        <w:gridCol w:w="2160"/>
      </w:tblGrid>
      <w:tr w:rsidR="002B4030" w:rsidRPr="002E12FE" w:rsidTr="006D7C2B">
        <w:tc>
          <w:tcPr>
            <w:tcW w:w="10710" w:type="dxa"/>
            <w:gridSpan w:val="2"/>
            <w:shd w:val="clear" w:color="auto" w:fill="365F91"/>
          </w:tcPr>
          <w:p w:rsidR="002B4030" w:rsidRPr="002E12FE" w:rsidRDefault="00980594" w:rsidP="009C11F9">
            <w:pPr>
              <w:tabs>
                <w:tab w:val="right" w:pos="9972"/>
              </w:tabs>
              <w:spacing w:before="40" w:after="40"/>
              <w:rPr>
                <w:color w:val="FFFFFF"/>
                <w:sz w:val="20"/>
                <w:szCs w:val="20"/>
              </w:rPr>
            </w:pPr>
            <w:r w:rsidRPr="002E12FE">
              <w:rPr>
                <w:b/>
                <w:i/>
                <w:color w:val="FFFFFF"/>
                <w:szCs w:val="28"/>
              </w:rPr>
              <w:t>Personal and Professional Development</w:t>
            </w:r>
            <w:r w:rsidR="002B4030" w:rsidRPr="002E12FE">
              <w:rPr>
                <w:b/>
                <w:i/>
                <w:color w:val="FFFFFF"/>
                <w:szCs w:val="28"/>
              </w:rPr>
              <w:tab/>
            </w:r>
          </w:p>
        </w:tc>
      </w:tr>
      <w:tr w:rsidR="00AD710E" w:rsidRPr="002E12FE" w:rsidTr="00AD710E">
        <w:trPr>
          <w:trHeight w:val="1187"/>
        </w:trPr>
        <w:tc>
          <w:tcPr>
            <w:tcW w:w="8550" w:type="dxa"/>
          </w:tcPr>
          <w:p w:rsidR="00AD710E" w:rsidRPr="002E12FE" w:rsidRDefault="00545C91" w:rsidP="00545D18">
            <w:pPr>
              <w:pStyle w:val="ListParagraph"/>
              <w:numPr>
                <w:ilvl w:val="0"/>
                <w:numId w:val="2"/>
              </w:numPr>
              <w:spacing w:before="40" w:after="40"/>
              <w:ind w:left="314" w:hanging="27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Fulfills</w:t>
            </w:r>
            <w:r w:rsidR="00AD710E" w:rsidRPr="002E12FE">
              <w:rPr>
                <w:rFonts w:cs="Arial"/>
                <w:b/>
                <w:bCs/>
                <w:sz w:val="20"/>
                <w:szCs w:val="20"/>
              </w:rPr>
              <w:t xml:space="preserve"> training or certification requirements for employment </w:t>
            </w:r>
          </w:p>
          <w:p w:rsidR="00AD710E" w:rsidRPr="002E12FE" w:rsidRDefault="00AD710E" w:rsidP="000B6227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thi</w:t>
            </w:r>
            <w:r w:rsidR="00545C91">
              <w:rPr>
                <w:rFonts w:cs="Arial"/>
                <w:bCs/>
                <w:i/>
                <w:sz w:val="18"/>
                <w:szCs w:val="18"/>
              </w:rPr>
              <w:t>s requirement may include</w:t>
            </w:r>
            <w:r w:rsidRPr="002E12FE">
              <w:rPr>
                <w:rFonts w:cs="Arial"/>
                <w:bCs/>
                <w:i/>
                <w:sz w:val="18"/>
                <w:szCs w:val="18"/>
              </w:rPr>
              <w:t>. . .</w:t>
            </w:r>
          </w:p>
          <w:p w:rsidR="00AD710E" w:rsidRPr="002E12FE" w:rsidRDefault="00545C91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 Participation</w:t>
            </w:r>
            <w:r w:rsidR="00AD710E" w:rsidRPr="002E12FE">
              <w:rPr>
                <w:rFonts w:cs="Arial"/>
                <w:sz w:val="18"/>
                <w:szCs w:val="18"/>
              </w:rPr>
              <w:t xml:space="preserve"> in required career-related training and/or educational programs </w:t>
            </w:r>
          </w:p>
          <w:p w:rsidR="00AD710E" w:rsidRPr="002E12FE" w:rsidRDefault="00545C91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C47FF">
              <w:rPr>
                <w:rFonts w:cs="Arial"/>
                <w:sz w:val="18"/>
                <w:szCs w:val="18"/>
              </w:rPr>
              <w:t>Passing</w:t>
            </w:r>
            <w:r w:rsidR="00AD710E" w:rsidRPr="002E12FE">
              <w:rPr>
                <w:rFonts w:cs="Arial"/>
                <w:sz w:val="18"/>
                <w:szCs w:val="18"/>
              </w:rPr>
              <w:t xml:space="preserve"> certification tests to qualify for licensure and/or certification </w:t>
            </w:r>
          </w:p>
          <w:p w:rsidR="00AD710E" w:rsidRPr="002E12FE" w:rsidRDefault="005C47FF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Participation</w:t>
            </w:r>
            <w:r w:rsidR="00AD710E" w:rsidRPr="002E12FE">
              <w:rPr>
                <w:rFonts w:cs="Arial"/>
                <w:sz w:val="18"/>
                <w:szCs w:val="18"/>
              </w:rPr>
              <w:t xml:space="preserve"> in company training or orientation</w:t>
            </w:r>
          </w:p>
        </w:tc>
        <w:tc>
          <w:tcPr>
            <w:tcW w:w="2160" w:type="dxa"/>
          </w:tcPr>
          <w:p w:rsidR="00AD710E" w:rsidRPr="002E12FE" w:rsidRDefault="00AD710E" w:rsidP="00AD710E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AD710E" w:rsidRPr="002E12FE" w:rsidRDefault="00B10D22" w:rsidP="00AD710E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1</w:t>
            </w:r>
          </w:p>
          <w:p w:rsidR="00AD710E" w:rsidRPr="002E12FE" w:rsidRDefault="00AD710E" w:rsidP="00AD710E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AD710E" w:rsidRPr="002E12FE" w:rsidRDefault="00B10D22" w:rsidP="00AD710E">
            <w:pPr>
              <w:tabs>
                <w:tab w:val="left" w:pos="494"/>
              </w:tabs>
              <w:spacing w:after="2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AD710E" w:rsidRPr="002E12FE" w:rsidTr="00103EC5">
        <w:trPr>
          <w:trHeight w:val="1430"/>
        </w:trPr>
        <w:tc>
          <w:tcPr>
            <w:tcW w:w="8550" w:type="dxa"/>
          </w:tcPr>
          <w:p w:rsidR="00AD710E" w:rsidRPr="002E12FE" w:rsidRDefault="00AD710E" w:rsidP="00545D18">
            <w:pPr>
              <w:pStyle w:val="ListParagraph"/>
              <w:numPr>
                <w:ilvl w:val="0"/>
                <w:numId w:val="2"/>
              </w:numPr>
              <w:spacing w:before="40" w:after="40"/>
              <w:ind w:left="314" w:hanging="277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Set</w:t>
            </w:r>
            <w:r w:rsidR="005C47FF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2E12FE">
              <w:rPr>
                <w:rFonts w:cs="Arial"/>
                <w:b/>
                <w:bCs/>
                <w:sz w:val="20"/>
                <w:szCs w:val="20"/>
              </w:rPr>
              <w:t xml:space="preserve"> personal goals for improvement</w:t>
            </w:r>
          </w:p>
          <w:p w:rsidR="00AD710E" w:rsidRPr="002E12FE" w:rsidRDefault="00AD710E" w:rsidP="000B6227">
            <w:pPr>
              <w:tabs>
                <w:tab w:val="left" w:pos="540"/>
              </w:tabs>
              <w:spacing w:after="20"/>
              <w:ind w:left="239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bCs/>
                <w:i/>
                <w:sz w:val="18"/>
                <w:szCs w:val="18"/>
              </w:rPr>
              <w:t>Examples of thi</w:t>
            </w:r>
            <w:r w:rsidR="005C47FF">
              <w:rPr>
                <w:rFonts w:cs="Arial"/>
                <w:bCs/>
                <w:i/>
                <w:sz w:val="18"/>
                <w:szCs w:val="18"/>
              </w:rPr>
              <w:t>s requirement may include</w:t>
            </w:r>
            <w:r w:rsidRPr="002E12FE">
              <w:rPr>
                <w:rFonts w:cs="Arial"/>
                <w:bCs/>
                <w:i/>
                <w:sz w:val="18"/>
                <w:szCs w:val="18"/>
              </w:rPr>
              <w:t>. . .</w:t>
            </w:r>
          </w:p>
          <w:p w:rsidR="00AD710E" w:rsidRPr="002E12FE" w:rsidRDefault="00AD710E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rFonts w:cs="Arial"/>
                <w:sz w:val="18"/>
                <w:szCs w:val="18"/>
              </w:rPr>
            </w:pPr>
            <w:r w:rsidRPr="002E12FE">
              <w:rPr>
                <w:rFonts w:cs="Arial"/>
                <w:sz w:val="18"/>
                <w:szCs w:val="18"/>
              </w:rPr>
              <w:t> Set</w:t>
            </w:r>
            <w:r w:rsidR="005C47FF">
              <w:rPr>
                <w:rFonts w:cs="Arial"/>
                <w:sz w:val="18"/>
                <w:szCs w:val="18"/>
              </w:rPr>
              <w:t>ting</w:t>
            </w:r>
            <w:r w:rsidRPr="002E12FE">
              <w:rPr>
                <w:rFonts w:cs="Arial"/>
                <w:sz w:val="18"/>
                <w:szCs w:val="18"/>
              </w:rPr>
              <w:t xml:space="preserve"> goals that are specific and measureable </w:t>
            </w:r>
          </w:p>
          <w:p w:rsidR="00AD710E" w:rsidRPr="002E12FE" w:rsidRDefault="005C47FF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AD710E" w:rsidRPr="002E12FE">
              <w:rPr>
                <w:rFonts w:cs="Arial"/>
                <w:sz w:val="18"/>
                <w:szCs w:val="18"/>
              </w:rPr>
              <w:t>Set</w:t>
            </w:r>
            <w:r>
              <w:rPr>
                <w:rFonts w:cs="Arial"/>
                <w:sz w:val="18"/>
                <w:szCs w:val="18"/>
              </w:rPr>
              <w:t>ting</w:t>
            </w:r>
            <w:r w:rsidR="00AD710E" w:rsidRPr="002E12FE">
              <w:rPr>
                <w:rFonts w:cs="Arial"/>
                <w:sz w:val="18"/>
                <w:szCs w:val="18"/>
              </w:rPr>
              <w:t xml:space="preserve"> work-related goals that align with the organization's mission</w:t>
            </w:r>
          </w:p>
          <w:p w:rsidR="00AD710E" w:rsidRPr="002E12FE" w:rsidRDefault="005C47FF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 Identifying</w:t>
            </w:r>
            <w:r w:rsidR="00AD710E" w:rsidRPr="002E12FE">
              <w:rPr>
                <w:rFonts w:cs="Arial"/>
                <w:sz w:val="18"/>
                <w:szCs w:val="18"/>
              </w:rPr>
              <w:t xml:space="preserve"> strategies to reach goals</w:t>
            </w:r>
          </w:p>
          <w:p w:rsidR="00AD710E" w:rsidRPr="002E12FE" w:rsidRDefault="005C47FF" w:rsidP="00AD710E">
            <w:pPr>
              <w:numPr>
                <w:ilvl w:val="0"/>
                <w:numId w:val="1"/>
              </w:numPr>
              <w:tabs>
                <w:tab w:val="left" w:pos="494"/>
              </w:tabs>
              <w:spacing w:after="20"/>
              <w:ind w:left="504" w:hanging="18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Reflecting</w:t>
            </w:r>
            <w:r w:rsidR="00AD710E" w:rsidRPr="002E12FE">
              <w:rPr>
                <w:rFonts w:cs="Arial"/>
                <w:sz w:val="18"/>
                <w:szCs w:val="18"/>
              </w:rPr>
              <w:t xml:space="preserve"> on goal progress to regularly evaluate and modify goals</w:t>
            </w:r>
          </w:p>
        </w:tc>
        <w:tc>
          <w:tcPr>
            <w:tcW w:w="2160" w:type="dxa"/>
          </w:tcPr>
          <w:p w:rsidR="00AD710E" w:rsidRPr="002E12FE" w:rsidRDefault="00AD710E" w:rsidP="00AD710E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here:</w:t>
            </w:r>
          </w:p>
          <w:p w:rsidR="00AD710E" w:rsidRPr="002E12FE" w:rsidRDefault="00B10D22" w:rsidP="00AD710E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3 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2   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1</w:t>
            </w:r>
          </w:p>
          <w:p w:rsidR="00AD710E" w:rsidRPr="002E12FE" w:rsidRDefault="00AD710E" w:rsidP="00AD710E">
            <w:pPr>
              <w:spacing w:before="40" w:after="40"/>
              <w:rPr>
                <w:i/>
                <w:sz w:val="16"/>
                <w:szCs w:val="20"/>
              </w:rPr>
            </w:pPr>
            <w:r w:rsidRPr="002E12FE">
              <w:rPr>
                <w:i/>
                <w:sz w:val="16"/>
                <w:szCs w:val="20"/>
              </w:rPr>
              <w:t>Choose one or more here:</w:t>
            </w:r>
          </w:p>
          <w:p w:rsidR="00AD710E" w:rsidRPr="002E12FE" w:rsidRDefault="00B10D22" w:rsidP="00AD710E">
            <w:pPr>
              <w:tabs>
                <w:tab w:val="left" w:pos="494"/>
              </w:tabs>
              <w:spacing w:after="2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WB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SB  </w:t>
            </w:r>
            <w:r w:rsidRPr="002E12F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FORMCHECKBOX </w:instrText>
            </w:r>
            <w:r w:rsidR="003047F4">
              <w:rPr>
                <w:sz w:val="20"/>
                <w:szCs w:val="20"/>
              </w:rPr>
            </w:r>
            <w:r w:rsidR="003047F4">
              <w:rPr>
                <w:sz w:val="20"/>
                <w:szCs w:val="20"/>
              </w:rPr>
              <w:fldChar w:fldCharType="separate"/>
            </w:r>
            <w:r w:rsidRPr="002E12FE">
              <w:rPr>
                <w:sz w:val="20"/>
                <w:szCs w:val="20"/>
              </w:rPr>
              <w:fldChar w:fldCharType="end"/>
            </w:r>
            <w:r w:rsidR="00AD710E" w:rsidRPr="002E12FE">
              <w:rPr>
                <w:sz w:val="20"/>
                <w:szCs w:val="20"/>
              </w:rPr>
              <w:t xml:space="preserve"> CB</w:t>
            </w:r>
          </w:p>
        </w:tc>
      </w:tr>
      <w:tr w:rsidR="009C11F9" w:rsidRPr="002E12FE" w:rsidTr="009C11F9">
        <w:trPr>
          <w:trHeight w:val="1250"/>
        </w:trPr>
        <w:tc>
          <w:tcPr>
            <w:tcW w:w="10710" w:type="dxa"/>
            <w:gridSpan w:val="2"/>
          </w:tcPr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Job Specific Examples: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Comments:</w:t>
            </w:r>
          </w:p>
          <w:p w:rsidR="00355CB9" w:rsidRPr="002E12FE" w:rsidRDefault="00B10D22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  <w:p w:rsidR="00355CB9" w:rsidRPr="002E12FE" w:rsidRDefault="00355CB9" w:rsidP="00355CB9">
            <w:pPr>
              <w:spacing w:before="40" w:after="40"/>
              <w:rPr>
                <w:b/>
                <w:color w:val="4F81BD"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t>Goals:</w:t>
            </w:r>
          </w:p>
          <w:p w:rsidR="009C11F9" w:rsidRPr="002E12FE" w:rsidRDefault="00B10D22" w:rsidP="00355CB9">
            <w:pPr>
              <w:pStyle w:val="ListParagraph"/>
              <w:spacing w:before="40" w:after="4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b/>
                <w:color w:val="4F81B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5CB9" w:rsidRPr="002E12FE">
              <w:rPr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2E12FE">
              <w:rPr>
                <w:b/>
                <w:color w:val="4F81BD"/>
                <w:sz w:val="20"/>
                <w:szCs w:val="20"/>
              </w:rPr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separate"/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="007B21D1">
              <w:rPr>
                <w:b/>
                <w:noProof/>
                <w:color w:val="4F81BD"/>
                <w:sz w:val="20"/>
                <w:szCs w:val="20"/>
              </w:rPr>
              <w:t> </w:t>
            </w:r>
            <w:r w:rsidRPr="002E12FE">
              <w:rPr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AD710E" w:rsidRPr="002E12FE" w:rsidTr="00AD710E">
        <w:trPr>
          <w:trHeight w:val="368"/>
        </w:trPr>
        <w:tc>
          <w:tcPr>
            <w:tcW w:w="8550" w:type="dxa"/>
            <w:shd w:val="clear" w:color="auto" w:fill="DBE5F1"/>
          </w:tcPr>
          <w:p w:rsidR="00B7757A" w:rsidRDefault="00AD710E" w:rsidP="00980594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 w:rsidRPr="002E12FE">
              <w:rPr>
                <w:rFonts w:cs="Arial"/>
                <w:b/>
                <w:bCs/>
                <w:sz w:val="20"/>
                <w:szCs w:val="20"/>
              </w:rPr>
              <w:t>Personal and Prof</w:t>
            </w:r>
            <w:r w:rsidR="00B7757A">
              <w:rPr>
                <w:rFonts w:cs="Arial"/>
                <w:b/>
                <w:bCs/>
                <w:sz w:val="20"/>
                <w:szCs w:val="20"/>
              </w:rPr>
              <w:t>essional Development Subtotal</w:t>
            </w:r>
          </w:p>
          <w:p w:rsidR="00AD710E" w:rsidRPr="002E12FE" w:rsidRDefault="005C47FF" w:rsidP="00980594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Student/</w:t>
            </w:r>
            <w:r w:rsidR="00AD710E" w:rsidRPr="002E12FE">
              <w:rPr>
                <w:rFonts w:cs="Arial"/>
                <w:bCs/>
                <w:sz w:val="20"/>
                <w:szCs w:val="20"/>
              </w:rPr>
              <w:t xml:space="preserve">Employee must earn a subtotal of at least 4 out of a possible 6 for certification.  </w:t>
            </w:r>
          </w:p>
        </w:tc>
        <w:tc>
          <w:tcPr>
            <w:tcW w:w="2160" w:type="dxa"/>
            <w:shd w:val="clear" w:color="auto" w:fill="DBE5F1"/>
          </w:tcPr>
          <w:p w:rsidR="00AD710E" w:rsidRPr="002E12FE" w:rsidRDefault="00B10D22" w:rsidP="00AD710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D710E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</w:tbl>
    <w:p w:rsidR="00DA5A2B" w:rsidRPr="002E12FE" w:rsidRDefault="00DA5A2B" w:rsidP="008E1031">
      <w:pPr>
        <w:spacing w:before="40" w:after="40"/>
        <w:jc w:val="center"/>
        <w:rPr>
          <w:sz w:val="20"/>
          <w:szCs w:val="20"/>
        </w:rPr>
      </w:pPr>
    </w:p>
    <w:p w:rsidR="00DE40E9" w:rsidRPr="002E12FE" w:rsidRDefault="00655D9D" w:rsidP="001515C3">
      <w:pPr>
        <w:autoSpaceDE w:val="0"/>
        <w:autoSpaceDN w:val="0"/>
        <w:adjustRightInd w:val="0"/>
        <w:ind w:left="1440"/>
        <w:jc w:val="center"/>
        <w:rPr>
          <w:rFonts w:cs="Helvetica-BoldOblique"/>
          <w:b/>
          <w:bCs/>
          <w:i/>
          <w:iCs/>
          <w:sz w:val="36"/>
          <w:szCs w:val="40"/>
        </w:rPr>
      </w:pPr>
      <w:r w:rsidRPr="002E12FE">
        <w:br w:type="page"/>
      </w:r>
      <w:r w:rsidR="00DE40E9" w:rsidRPr="002E12FE">
        <w:rPr>
          <w:rFonts w:cs="Helvetica-BoldOblique"/>
          <w:b/>
          <w:bCs/>
          <w:i/>
          <w:iCs/>
          <w:sz w:val="36"/>
          <w:szCs w:val="40"/>
        </w:rPr>
        <w:lastRenderedPageBreak/>
        <w:t>Wisconsin Employability Skills</w:t>
      </w:r>
    </w:p>
    <w:p w:rsidR="00DE40E9" w:rsidRPr="002E12FE" w:rsidRDefault="007F4E14" w:rsidP="001515C3">
      <w:pPr>
        <w:autoSpaceDE w:val="0"/>
        <w:autoSpaceDN w:val="0"/>
        <w:adjustRightInd w:val="0"/>
        <w:ind w:left="1440"/>
        <w:jc w:val="center"/>
        <w:rPr>
          <w:rFonts w:cs="Helvetica-BoldOblique"/>
          <w:b/>
          <w:bCs/>
          <w:i/>
          <w:iCs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-335915</wp:posOffset>
            </wp:positionV>
            <wp:extent cx="1600200" cy="909955"/>
            <wp:effectExtent l="19050" t="0" r="0" b="0"/>
            <wp:wrapNone/>
            <wp:docPr id="3" name="Picture 4" descr="dpilogo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pilogo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0E9" w:rsidRPr="002E12FE">
        <w:rPr>
          <w:rFonts w:cs="Helvetica-BoldOblique"/>
          <w:b/>
          <w:bCs/>
          <w:i/>
          <w:iCs/>
          <w:sz w:val="36"/>
          <w:szCs w:val="40"/>
        </w:rPr>
        <w:t xml:space="preserve">Certificate </w:t>
      </w:r>
      <w:r w:rsidR="009632F2">
        <w:rPr>
          <w:rFonts w:cs="Helvetica-BoldOblique"/>
          <w:b/>
          <w:bCs/>
          <w:i/>
          <w:iCs/>
          <w:sz w:val="36"/>
          <w:szCs w:val="40"/>
        </w:rPr>
        <w:t>A</w:t>
      </w:r>
      <w:r w:rsidR="00827482" w:rsidRPr="002E12FE">
        <w:rPr>
          <w:rFonts w:cs="Helvetica-BoldOblique"/>
          <w:b/>
          <w:bCs/>
          <w:i/>
          <w:iCs/>
          <w:sz w:val="36"/>
          <w:szCs w:val="40"/>
        </w:rPr>
        <w:t>ssessment</w:t>
      </w:r>
      <w:r w:rsidR="00A23CB6">
        <w:rPr>
          <w:rFonts w:cs="Helvetica-BoldOblique"/>
          <w:b/>
          <w:bCs/>
          <w:i/>
          <w:iCs/>
          <w:sz w:val="36"/>
          <w:szCs w:val="40"/>
        </w:rPr>
        <w:t xml:space="preserve"> Summary</w:t>
      </w:r>
    </w:p>
    <w:p w:rsidR="00DE40E9" w:rsidRPr="002E12FE" w:rsidRDefault="00DE40E9" w:rsidP="009632F2">
      <w:pPr>
        <w:ind w:left="1440"/>
        <w:rPr>
          <w:i/>
          <w:color w:val="000000"/>
          <w:sz w:val="24"/>
          <w:szCs w:val="24"/>
        </w:rPr>
      </w:pPr>
    </w:p>
    <w:p w:rsidR="00DE40E9" w:rsidRPr="002E12FE" w:rsidRDefault="00DE40E9" w:rsidP="00034B8B">
      <w:pPr>
        <w:rPr>
          <w:sz w:val="16"/>
        </w:rPr>
      </w:pPr>
    </w:p>
    <w:tbl>
      <w:tblPr>
        <w:tblW w:w="10710" w:type="dxa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5850"/>
        <w:gridCol w:w="4860"/>
      </w:tblGrid>
      <w:tr w:rsidR="000D652C" w:rsidRPr="002E12FE" w:rsidTr="00DA5A2B">
        <w:trPr>
          <w:trHeight w:val="530"/>
        </w:trPr>
        <w:tc>
          <w:tcPr>
            <w:tcW w:w="5850" w:type="dxa"/>
          </w:tcPr>
          <w:p w:rsidR="000D652C" w:rsidRPr="002E12FE" w:rsidRDefault="00B7757A" w:rsidP="00DA4A8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Evaluation</w:t>
            </w:r>
          </w:p>
          <w:p w:rsidR="000D652C" w:rsidRPr="002E12FE" w:rsidRDefault="00B10D22" w:rsidP="00DA4A8E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860" w:type="dxa"/>
          </w:tcPr>
          <w:p w:rsidR="000D652C" w:rsidRPr="002E12FE" w:rsidRDefault="000D652C" w:rsidP="00DA4A8E">
            <w:pPr>
              <w:spacing w:before="40" w:after="40"/>
              <w:rPr>
                <w:i/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t xml:space="preserve">Grading Period </w:t>
            </w:r>
            <w:r w:rsidR="00B7757A">
              <w:rPr>
                <w:i/>
                <w:sz w:val="20"/>
                <w:szCs w:val="20"/>
              </w:rPr>
              <w:t>(if applicable)</w:t>
            </w:r>
          </w:p>
          <w:p w:rsidR="000D652C" w:rsidRPr="002E12FE" w:rsidRDefault="00B10D22" w:rsidP="00DA4A8E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DA5A2B" w:rsidRPr="002E12FE" w:rsidTr="00DA5A2B">
        <w:trPr>
          <w:trHeight w:val="530"/>
        </w:trPr>
        <w:tc>
          <w:tcPr>
            <w:tcW w:w="5850" w:type="dxa"/>
          </w:tcPr>
          <w:p w:rsidR="00DA5A2B" w:rsidRPr="002E12FE" w:rsidRDefault="005C47FF" w:rsidP="00DA4A8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Student/</w:t>
            </w:r>
            <w:r w:rsidR="00B7757A">
              <w:rPr>
                <w:sz w:val="20"/>
                <w:szCs w:val="20"/>
              </w:rPr>
              <w:t>Employee</w:t>
            </w:r>
          </w:p>
          <w:p w:rsidR="000D652C" w:rsidRPr="002E12FE" w:rsidRDefault="00B10D22" w:rsidP="00DA4A8E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860" w:type="dxa"/>
          </w:tcPr>
          <w:p w:rsidR="00DA5A2B" w:rsidRPr="002E12FE" w:rsidRDefault="00DE40E9" w:rsidP="00DA4A8E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t>School</w:t>
            </w:r>
          </w:p>
          <w:p w:rsidR="000D652C" w:rsidRPr="002E12FE" w:rsidRDefault="00B10D22" w:rsidP="00DA4A8E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DE40E9" w:rsidRPr="002E12FE" w:rsidTr="00DA5A2B">
        <w:trPr>
          <w:trHeight w:val="530"/>
        </w:trPr>
        <w:tc>
          <w:tcPr>
            <w:tcW w:w="5850" w:type="dxa"/>
          </w:tcPr>
          <w:p w:rsidR="00DE40E9" w:rsidRPr="002E12FE" w:rsidRDefault="00B7757A" w:rsidP="00955A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</w:t>
            </w:r>
          </w:p>
          <w:p w:rsidR="00DE40E9" w:rsidRPr="002E12FE" w:rsidRDefault="00B10D22" w:rsidP="00955A75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40E9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</w:tcPr>
          <w:p w:rsidR="00DE40E9" w:rsidRPr="002E12FE" w:rsidRDefault="00B7757A" w:rsidP="00955A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  <w:p w:rsidR="00DE40E9" w:rsidRPr="002E12FE" w:rsidRDefault="00B10D22" w:rsidP="00955A75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E40E9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</w:tbl>
    <w:p w:rsidR="00DA5A2B" w:rsidRPr="002E12FE" w:rsidRDefault="00DA5A2B" w:rsidP="00034B8B"/>
    <w:tbl>
      <w:tblPr>
        <w:tblW w:w="10710" w:type="dxa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148"/>
        <w:gridCol w:w="4702"/>
        <w:gridCol w:w="4860"/>
      </w:tblGrid>
      <w:tr w:rsidR="00655D9D" w:rsidRPr="002E12FE" w:rsidTr="00DA5A2B">
        <w:tc>
          <w:tcPr>
            <w:tcW w:w="1148" w:type="dxa"/>
            <w:shd w:val="clear" w:color="auto" w:fill="DBE5F1"/>
            <w:vAlign w:val="center"/>
          </w:tcPr>
          <w:p w:rsidR="00353621" w:rsidRPr="00DD6148" w:rsidRDefault="00353621" w:rsidP="002723F9">
            <w:pPr>
              <w:jc w:val="center"/>
              <w:rPr>
                <w:sz w:val="20"/>
                <w:szCs w:val="20"/>
              </w:rPr>
            </w:pPr>
            <w:r w:rsidRPr="00DD614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702" w:type="dxa"/>
            <w:shd w:val="clear" w:color="auto" w:fill="DBE5F1"/>
            <w:vAlign w:val="center"/>
          </w:tcPr>
          <w:p w:rsidR="00353621" w:rsidRPr="00DD6148" w:rsidRDefault="00353621" w:rsidP="002723F9">
            <w:pPr>
              <w:jc w:val="center"/>
              <w:rPr>
                <w:sz w:val="20"/>
                <w:szCs w:val="20"/>
              </w:rPr>
            </w:pPr>
            <w:r w:rsidRPr="00DD6148">
              <w:rPr>
                <w:b/>
                <w:sz w:val="20"/>
                <w:szCs w:val="20"/>
              </w:rPr>
              <w:t>Employer Observations and Recommendations</w:t>
            </w:r>
          </w:p>
        </w:tc>
        <w:tc>
          <w:tcPr>
            <w:tcW w:w="4860" w:type="dxa"/>
            <w:shd w:val="clear" w:color="auto" w:fill="DBE5F1"/>
            <w:vAlign w:val="center"/>
          </w:tcPr>
          <w:p w:rsidR="00353621" w:rsidRPr="00DD6148" w:rsidRDefault="00353621" w:rsidP="002723F9">
            <w:pPr>
              <w:jc w:val="center"/>
              <w:rPr>
                <w:sz w:val="20"/>
                <w:szCs w:val="20"/>
              </w:rPr>
            </w:pPr>
            <w:r w:rsidRPr="00DD6148">
              <w:rPr>
                <w:b/>
                <w:sz w:val="20"/>
                <w:szCs w:val="20"/>
              </w:rPr>
              <w:t>Employee Reflection</w:t>
            </w:r>
            <w:r w:rsidR="00DA5A2B" w:rsidRPr="00DD6148">
              <w:rPr>
                <w:b/>
                <w:sz w:val="20"/>
                <w:szCs w:val="20"/>
              </w:rPr>
              <w:br/>
            </w:r>
            <w:r w:rsidRPr="00DD6148">
              <w:rPr>
                <w:sz w:val="20"/>
                <w:szCs w:val="20"/>
              </w:rPr>
              <w:t>(accomplishments, potential obstacles, goals, strategies)</w:t>
            </w:r>
          </w:p>
        </w:tc>
      </w:tr>
      <w:tr w:rsidR="00655D9D" w:rsidRPr="002E12FE" w:rsidTr="000B6227">
        <w:trPr>
          <w:trHeight w:val="422"/>
        </w:trPr>
        <w:tc>
          <w:tcPr>
            <w:tcW w:w="1148" w:type="dxa"/>
          </w:tcPr>
          <w:p w:rsidR="00353621" w:rsidRPr="002E12FE" w:rsidRDefault="00E951AF" w:rsidP="005F5325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2" w:type="dxa"/>
          </w:tcPr>
          <w:p w:rsidR="00E62C2F" w:rsidRPr="002E12FE" w:rsidRDefault="00B10D22" w:rsidP="005F5325">
            <w:pPr>
              <w:ind w:left="94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</w:tcPr>
          <w:p w:rsidR="00353621" w:rsidRPr="002E12FE" w:rsidRDefault="00B10D22" w:rsidP="005F5325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  <w:tr w:rsidR="00655D9D" w:rsidRPr="002E12FE" w:rsidTr="000B6227">
        <w:trPr>
          <w:trHeight w:val="440"/>
        </w:trPr>
        <w:tc>
          <w:tcPr>
            <w:tcW w:w="1148" w:type="dxa"/>
          </w:tcPr>
          <w:p w:rsidR="00353621" w:rsidRPr="002E12FE" w:rsidRDefault="00E951AF" w:rsidP="005F5325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2" w:type="dxa"/>
          </w:tcPr>
          <w:p w:rsidR="00E62C2F" w:rsidRPr="002E12FE" w:rsidRDefault="00B10D22" w:rsidP="005F5325">
            <w:pPr>
              <w:tabs>
                <w:tab w:val="left" w:pos="516"/>
              </w:tabs>
              <w:ind w:left="94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</w:tcPr>
          <w:p w:rsidR="00353621" w:rsidRPr="002E12FE" w:rsidRDefault="00B10D22" w:rsidP="005F5325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  <w:tr w:rsidR="00655D9D" w:rsidRPr="002E12FE" w:rsidTr="000B6227">
        <w:trPr>
          <w:trHeight w:val="440"/>
        </w:trPr>
        <w:tc>
          <w:tcPr>
            <w:tcW w:w="1148" w:type="dxa"/>
          </w:tcPr>
          <w:p w:rsidR="00353621" w:rsidRPr="002E12FE" w:rsidRDefault="00E951AF" w:rsidP="005F5325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2" w:type="dxa"/>
          </w:tcPr>
          <w:p w:rsidR="00E62C2F" w:rsidRPr="002E12FE" w:rsidRDefault="00B10D22" w:rsidP="005F5325">
            <w:pPr>
              <w:tabs>
                <w:tab w:val="left" w:pos="516"/>
              </w:tabs>
              <w:ind w:left="94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</w:tcPr>
          <w:p w:rsidR="00353621" w:rsidRPr="002E12FE" w:rsidRDefault="00B10D22" w:rsidP="005F5325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  <w:tr w:rsidR="000B6227" w:rsidRPr="002E12FE" w:rsidTr="000B6227">
        <w:trPr>
          <w:trHeight w:val="440"/>
        </w:trPr>
        <w:tc>
          <w:tcPr>
            <w:tcW w:w="1148" w:type="dxa"/>
          </w:tcPr>
          <w:p w:rsidR="000B6227" w:rsidRPr="002E12FE" w:rsidRDefault="00E951AF" w:rsidP="00B1767F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2" w:type="dxa"/>
          </w:tcPr>
          <w:p w:rsidR="000B6227" w:rsidRPr="002E12FE" w:rsidRDefault="00B10D22" w:rsidP="00B1767F">
            <w:pPr>
              <w:tabs>
                <w:tab w:val="left" w:pos="516"/>
              </w:tabs>
              <w:ind w:left="94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B6227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</w:tcPr>
          <w:p w:rsidR="000B6227" w:rsidRPr="002E12FE" w:rsidRDefault="00B10D22" w:rsidP="00B1767F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B6227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  <w:tr w:rsidR="000B6227" w:rsidRPr="002E12FE" w:rsidTr="00AD710E">
        <w:trPr>
          <w:trHeight w:val="422"/>
        </w:trPr>
        <w:tc>
          <w:tcPr>
            <w:tcW w:w="1148" w:type="dxa"/>
          </w:tcPr>
          <w:p w:rsidR="000B6227" w:rsidRPr="002E12FE" w:rsidRDefault="000B6227" w:rsidP="000B62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t>Final Evaluation</w:t>
            </w:r>
          </w:p>
        </w:tc>
        <w:tc>
          <w:tcPr>
            <w:tcW w:w="4702" w:type="dxa"/>
          </w:tcPr>
          <w:p w:rsidR="000B6227" w:rsidRPr="002E12FE" w:rsidRDefault="00B10D22" w:rsidP="00B1767F">
            <w:pPr>
              <w:tabs>
                <w:tab w:val="left" w:pos="516"/>
              </w:tabs>
              <w:ind w:left="94"/>
              <w:rPr>
                <w:rFonts w:cs="Arial"/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B6227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</w:tcPr>
          <w:p w:rsidR="000B6227" w:rsidRPr="002E12FE" w:rsidRDefault="00B10D22" w:rsidP="00B1767F">
            <w:pPr>
              <w:spacing w:before="40" w:after="40"/>
              <w:rPr>
                <w:sz w:val="20"/>
                <w:szCs w:val="20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B6227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</w:tbl>
    <w:p w:rsidR="008E5DE0" w:rsidRPr="002E12FE" w:rsidRDefault="008E5DE0" w:rsidP="008E5DE0">
      <w:pPr>
        <w:spacing w:after="120"/>
        <w:rPr>
          <w:sz w:val="6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0"/>
        <w:gridCol w:w="1170"/>
        <w:gridCol w:w="1080"/>
      </w:tblGrid>
      <w:tr w:rsidR="00980594" w:rsidRPr="002E12FE" w:rsidTr="00AD710E">
        <w:trPr>
          <w:trHeight w:val="368"/>
        </w:trPr>
        <w:tc>
          <w:tcPr>
            <w:tcW w:w="10710" w:type="dxa"/>
            <w:gridSpan w:val="3"/>
            <w:shd w:val="clear" w:color="auto" w:fill="365F91"/>
          </w:tcPr>
          <w:p w:rsidR="00980594" w:rsidRPr="002E12FE" w:rsidRDefault="00980594" w:rsidP="002723F9">
            <w:pPr>
              <w:rPr>
                <w:b/>
                <w:i/>
                <w:color w:val="FFFFFF"/>
                <w:szCs w:val="18"/>
              </w:rPr>
            </w:pPr>
            <w:r w:rsidRPr="002E12FE">
              <w:rPr>
                <w:b/>
                <w:i/>
                <w:color w:val="FFFFFF"/>
                <w:sz w:val="24"/>
                <w:szCs w:val="18"/>
              </w:rPr>
              <w:t>Evaluation Summative Chart</w:t>
            </w:r>
          </w:p>
        </w:tc>
      </w:tr>
      <w:tr w:rsidR="008E5DE0" w:rsidRPr="002E12FE" w:rsidTr="00B1767F">
        <w:tc>
          <w:tcPr>
            <w:tcW w:w="8460" w:type="dxa"/>
            <w:shd w:val="clear" w:color="auto" w:fill="DBE5F1"/>
          </w:tcPr>
          <w:p w:rsidR="008E5DE0" w:rsidRPr="002E12FE" w:rsidRDefault="008E5DE0" w:rsidP="00B7757A">
            <w:pPr>
              <w:spacing w:before="80" w:after="60"/>
              <w:rPr>
                <w:b/>
                <w:szCs w:val="18"/>
              </w:rPr>
            </w:pPr>
            <w:r w:rsidRPr="002E12FE">
              <w:rPr>
                <w:b/>
                <w:szCs w:val="18"/>
              </w:rPr>
              <w:t>Criteria</w:t>
            </w:r>
          </w:p>
        </w:tc>
        <w:tc>
          <w:tcPr>
            <w:tcW w:w="1170" w:type="dxa"/>
            <w:shd w:val="clear" w:color="auto" w:fill="DBE5F1"/>
          </w:tcPr>
          <w:p w:rsidR="008E5DE0" w:rsidRPr="002E12FE" w:rsidRDefault="008E5DE0" w:rsidP="002723F9">
            <w:pPr>
              <w:jc w:val="center"/>
              <w:rPr>
                <w:b/>
                <w:szCs w:val="18"/>
              </w:rPr>
            </w:pPr>
            <w:r w:rsidRPr="002E12FE">
              <w:rPr>
                <w:b/>
                <w:szCs w:val="18"/>
              </w:rPr>
              <w:t xml:space="preserve">Points </w:t>
            </w:r>
            <w:r w:rsidR="000D652C" w:rsidRPr="002E12FE">
              <w:rPr>
                <w:b/>
                <w:szCs w:val="18"/>
              </w:rPr>
              <w:t>Necessary</w:t>
            </w:r>
          </w:p>
        </w:tc>
        <w:tc>
          <w:tcPr>
            <w:tcW w:w="1080" w:type="dxa"/>
            <w:shd w:val="clear" w:color="auto" w:fill="DBE5F1"/>
          </w:tcPr>
          <w:p w:rsidR="008E5DE0" w:rsidRPr="002E12FE" w:rsidRDefault="008E5DE0" w:rsidP="002723F9">
            <w:pPr>
              <w:jc w:val="center"/>
              <w:rPr>
                <w:b/>
                <w:szCs w:val="18"/>
              </w:rPr>
            </w:pPr>
            <w:r w:rsidRPr="002E12FE">
              <w:rPr>
                <w:b/>
                <w:szCs w:val="18"/>
              </w:rPr>
              <w:t>Points Earned</w:t>
            </w:r>
          </w:p>
        </w:tc>
      </w:tr>
      <w:tr w:rsidR="000D652C" w:rsidRPr="002E12FE" w:rsidTr="00B1767F">
        <w:tc>
          <w:tcPr>
            <w:tcW w:w="8460" w:type="dxa"/>
          </w:tcPr>
          <w:p w:rsidR="000D652C" w:rsidRPr="002E12FE" w:rsidRDefault="000D652C" w:rsidP="00B7757A">
            <w:pPr>
              <w:spacing w:before="60" w:after="60"/>
              <w:rPr>
                <w:sz w:val="20"/>
                <w:szCs w:val="18"/>
              </w:rPr>
            </w:pPr>
            <w:r w:rsidRPr="002E12FE">
              <w:rPr>
                <w:sz w:val="20"/>
                <w:szCs w:val="18"/>
              </w:rPr>
              <w:t>Personal Work Habits and Attitudes</w:t>
            </w:r>
          </w:p>
        </w:tc>
        <w:tc>
          <w:tcPr>
            <w:tcW w:w="1170" w:type="dxa"/>
          </w:tcPr>
          <w:p w:rsidR="000D652C" w:rsidRPr="002E12FE" w:rsidRDefault="00DE40E9" w:rsidP="00B7757A">
            <w:pPr>
              <w:spacing w:before="60" w:after="60"/>
              <w:jc w:val="center"/>
              <w:rPr>
                <w:sz w:val="20"/>
                <w:szCs w:val="18"/>
              </w:rPr>
            </w:pPr>
            <w:r w:rsidRPr="002E12FE">
              <w:rPr>
                <w:sz w:val="20"/>
                <w:szCs w:val="18"/>
              </w:rPr>
              <w:t>22</w:t>
            </w:r>
          </w:p>
        </w:tc>
        <w:tc>
          <w:tcPr>
            <w:tcW w:w="1080" w:type="dxa"/>
          </w:tcPr>
          <w:p w:rsidR="000D652C" w:rsidRPr="002E12FE" w:rsidRDefault="00B10D22" w:rsidP="00B7757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  <w:tr w:rsidR="000D652C" w:rsidRPr="002E12FE" w:rsidTr="00B1767F">
        <w:tc>
          <w:tcPr>
            <w:tcW w:w="8460" w:type="dxa"/>
          </w:tcPr>
          <w:p w:rsidR="000D652C" w:rsidRPr="002E12FE" w:rsidRDefault="000D652C" w:rsidP="00B7757A">
            <w:pPr>
              <w:spacing w:before="60" w:after="60"/>
              <w:rPr>
                <w:sz w:val="20"/>
                <w:szCs w:val="18"/>
              </w:rPr>
            </w:pPr>
            <w:r w:rsidRPr="002E12FE">
              <w:rPr>
                <w:sz w:val="20"/>
                <w:szCs w:val="18"/>
              </w:rPr>
              <w:t>Personal and Professional Development</w:t>
            </w:r>
          </w:p>
        </w:tc>
        <w:tc>
          <w:tcPr>
            <w:tcW w:w="1170" w:type="dxa"/>
          </w:tcPr>
          <w:p w:rsidR="000D652C" w:rsidRPr="002E12FE" w:rsidRDefault="000D652C" w:rsidP="00B7757A">
            <w:pPr>
              <w:spacing w:before="60" w:after="60"/>
              <w:jc w:val="center"/>
              <w:rPr>
                <w:sz w:val="20"/>
                <w:szCs w:val="18"/>
              </w:rPr>
            </w:pPr>
            <w:r w:rsidRPr="002E12FE">
              <w:rPr>
                <w:sz w:val="20"/>
                <w:szCs w:val="18"/>
              </w:rPr>
              <w:t>4</w:t>
            </w:r>
          </w:p>
        </w:tc>
        <w:tc>
          <w:tcPr>
            <w:tcW w:w="1080" w:type="dxa"/>
          </w:tcPr>
          <w:p w:rsidR="000D652C" w:rsidRPr="002E12FE" w:rsidRDefault="00B10D22" w:rsidP="00B7757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  <w:tr w:rsidR="000D652C" w:rsidRPr="002E12FE" w:rsidTr="00B1767F">
        <w:tc>
          <w:tcPr>
            <w:tcW w:w="8460" w:type="dxa"/>
            <w:shd w:val="clear" w:color="auto" w:fill="DBE5F1"/>
          </w:tcPr>
          <w:p w:rsidR="000D652C" w:rsidRPr="002E12FE" w:rsidRDefault="000D652C" w:rsidP="00B7757A">
            <w:pPr>
              <w:spacing w:before="60" w:after="60"/>
              <w:rPr>
                <w:b/>
                <w:sz w:val="20"/>
                <w:szCs w:val="18"/>
              </w:rPr>
            </w:pPr>
            <w:r w:rsidRPr="002E12FE">
              <w:rPr>
                <w:b/>
                <w:szCs w:val="18"/>
              </w:rPr>
              <w:t>Total Points</w:t>
            </w:r>
          </w:p>
        </w:tc>
        <w:tc>
          <w:tcPr>
            <w:tcW w:w="1170" w:type="dxa"/>
            <w:shd w:val="clear" w:color="auto" w:fill="DBE5F1"/>
          </w:tcPr>
          <w:p w:rsidR="000D652C" w:rsidRPr="002E12FE" w:rsidRDefault="000D652C" w:rsidP="00B7757A">
            <w:pPr>
              <w:spacing w:before="60" w:after="60"/>
              <w:jc w:val="center"/>
              <w:rPr>
                <w:sz w:val="20"/>
                <w:szCs w:val="18"/>
              </w:rPr>
            </w:pPr>
            <w:r w:rsidRPr="002E12FE">
              <w:rPr>
                <w:sz w:val="20"/>
                <w:szCs w:val="18"/>
              </w:rPr>
              <w:t>2</w:t>
            </w:r>
            <w:r w:rsidR="00DE40E9" w:rsidRPr="002E12FE">
              <w:rPr>
                <w:sz w:val="20"/>
                <w:szCs w:val="18"/>
              </w:rPr>
              <w:t>6</w:t>
            </w:r>
          </w:p>
        </w:tc>
        <w:tc>
          <w:tcPr>
            <w:tcW w:w="1080" w:type="dxa"/>
            <w:shd w:val="clear" w:color="auto" w:fill="DBE5F1"/>
          </w:tcPr>
          <w:p w:rsidR="000D652C" w:rsidRPr="002E12FE" w:rsidRDefault="00B10D22" w:rsidP="00B7757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652C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  <w:tr w:rsidR="00DE40E9" w:rsidRPr="002E12FE" w:rsidTr="00DE40E9">
        <w:tc>
          <w:tcPr>
            <w:tcW w:w="8460" w:type="dxa"/>
            <w:shd w:val="clear" w:color="auto" w:fill="FFFFFF"/>
          </w:tcPr>
          <w:p w:rsidR="00DE40E9" w:rsidRPr="002E12FE" w:rsidRDefault="00DE40E9" w:rsidP="00B7757A">
            <w:pPr>
              <w:spacing w:before="120" w:after="120"/>
              <w:rPr>
                <w:b/>
                <w:szCs w:val="18"/>
              </w:rPr>
            </w:pPr>
            <w:r w:rsidRPr="002E12FE">
              <w:rPr>
                <w:b/>
                <w:szCs w:val="18"/>
              </w:rPr>
              <w:t>On-the-job hours completed</w:t>
            </w:r>
          </w:p>
        </w:tc>
        <w:tc>
          <w:tcPr>
            <w:tcW w:w="1170" w:type="dxa"/>
            <w:shd w:val="clear" w:color="auto" w:fill="FFFFFF"/>
          </w:tcPr>
          <w:p w:rsidR="00DE40E9" w:rsidRPr="002E12FE" w:rsidRDefault="00DE40E9" w:rsidP="00B7757A">
            <w:pPr>
              <w:jc w:val="center"/>
              <w:rPr>
                <w:b/>
                <w:szCs w:val="18"/>
              </w:rPr>
            </w:pPr>
            <w:r w:rsidRPr="002E12FE">
              <w:rPr>
                <w:b/>
                <w:szCs w:val="18"/>
              </w:rPr>
              <w:t>Hours Required</w:t>
            </w:r>
          </w:p>
        </w:tc>
        <w:tc>
          <w:tcPr>
            <w:tcW w:w="1080" w:type="dxa"/>
            <w:shd w:val="clear" w:color="auto" w:fill="FFFFFF"/>
          </w:tcPr>
          <w:p w:rsidR="00DE40E9" w:rsidRPr="002E12FE" w:rsidRDefault="00DE40E9" w:rsidP="00B7757A">
            <w:pPr>
              <w:jc w:val="center"/>
              <w:rPr>
                <w:b/>
                <w:szCs w:val="18"/>
              </w:rPr>
            </w:pPr>
            <w:r w:rsidRPr="002E12FE">
              <w:rPr>
                <w:b/>
                <w:szCs w:val="18"/>
              </w:rPr>
              <w:t>Hours Worked</w:t>
            </w:r>
          </w:p>
        </w:tc>
      </w:tr>
      <w:tr w:rsidR="00DE40E9" w:rsidRPr="002E12FE" w:rsidTr="00DE40E9">
        <w:tc>
          <w:tcPr>
            <w:tcW w:w="8460" w:type="dxa"/>
            <w:shd w:val="clear" w:color="auto" w:fill="DBE5F1"/>
          </w:tcPr>
          <w:p w:rsidR="00DE40E9" w:rsidRPr="002E12FE" w:rsidRDefault="00DE40E9" w:rsidP="00B7757A">
            <w:pPr>
              <w:spacing w:before="60" w:after="60"/>
              <w:rPr>
                <w:sz w:val="20"/>
                <w:szCs w:val="18"/>
              </w:rPr>
            </w:pPr>
            <w:r w:rsidRPr="002E12FE">
              <w:rPr>
                <w:sz w:val="20"/>
                <w:szCs w:val="18"/>
              </w:rPr>
              <w:t>Total Hours Worked</w:t>
            </w:r>
          </w:p>
        </w:tc>
        <w:tc>
          <w:tcPr>
            <w:tcW w:w="1170" w:type="dxa"/>
            <w:shd w:val="clear" w:color="auto" w:fill="DBE5F1"/>
          </w:tcPr>
          <w:p w:rsidR="00DE40E9" w:rsidRPr="002E12FE" w:rsidRDefault="00DE40E9" w:rsidP="00B7757A">
            <w:pPr>
              <w:spacing w:before="60" w:after="60"/>
              <w:jc w:val="center"/>
              <w:rPr>
                <w:sz w:val="20"/>
                <w:szCs w:val="18"/>
              </w:rPr>
            </w:pPr>
            <w:r w:rsidRPr="002E12FE">
              <w:rPr>
                <w:sz w:val="20"/>
                <w:szCs w:val="18"/>
              </w:rPr>
              <w:t>90</w:t>
            </w:r>
          </w:p>
        </w:tc>
        <w:tc>
          <w:tcPr>
            <w:tcW w:w="1080" w:type="dxa"/>
            <w:shd w:val="clear" w:color="auto" w:fill="DBE5F1"/>
          </w:tcPr>
          <w:p w:rsidR="00DE40E9" w:rsidRPr="002E12FE" w:rsidRDefault="00B10D22" w:rsidP="00B7757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E12F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E40E9" w:rsidRPr="002E12FE">
              <w:rPr>
                <w:sz w:val="20"/>
                <w:szCs w:val="20"/>
              </w:rPr>
              <w:instrText xml:space="preserve"> FORMTEXT </w:instrText>
            </w:r>
            <w:r w:rsidRPr="002E12FE">
              <w:rPr>
                <w:sz w:val="20"/>
                <w:szCs w:val="20"/>
              </w:rPr>
            </w:r>
            <w:r w:rsidRPr="002E12FE">
              <w:rPr>
                <w:sz w:val="20"/>
                <w:szCs w:val="20"/>
              </w:rPr>
              <w:fldChar w:fldCharType="separate"/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="007B21D1">
              <w:rPr>
                <w:noProof/>
                <w:sz w:val="20"/>
                <w:szCs w:val="20"/>
              </w:rPr>
              <w:t> </w:t>
            </w:r>
            <w:r w:rsidRPr="002E12FE">
              <w:rPr>
                <w:sz w:val="20"/>
                <w:szCs w:val="20"/>
              </w:rPr>
              <w:fldChar w:fldCharType="end"/>
            </w:r>
          </w:p>
        </w:tc>
      </w:tr>
    </w:tbl>
    <w:p w:rsidR="000D652C" w:rsidRPr="002E12FE" w:rsidRDefault="003C2216" w:rsidP="000D652C">
      <w:pPr>
        <w:spacing w:after="120"/>
        <w:rPr>
          <w:sz w:val="18"/>
          <w:szCs w:val="18"/>
        </w:rPr>
      </w:pPr>
      <w:r w:rsidRPr="002E12FE">
        <w:rPr>
          <w:sz w:val="10"/>
          <w:szCs w:val="18"/>
        </w:rPr>
        <w:br/>
      </w:r>
      <w:r w:rsidR="000D652C" w:rsidRPr="002E12FE">
        <w:rPr>
          <w:sz w:val="18"/>
          <w:szCs w:val="18"/>
        </w:rPr>
        <w:t xml:space="preserve">I/We, the undersigned, attest that the information in this document </w:t>
      </w:r>
      <w:r w:rsidR="00DE40E9" w:rsidRPr="002E12FE">
        <w:rPr>
          <w:sz w:val="18"/>
          <w:szCs w:val="18"/>
        </w:rPr>
        <w:t>is correct and has been reviewed by all parties collaboratively.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0"/>
        <w:gridCol w:w="3510"/>
      </w:tblGrid>
      <w:tr w:rsidR="00DE40E9" w:rsidRPr="002E12FE" w:rsidTr="002723F9">
        <w:tc>
          <w:tcPr>
            <w:tcW w:w="7200" w:type="dxa"/>
          </w:tcPr>
          <w:p w:rsidR="00DE40E9" w:rsidRPr="002E12FE" w:rsidRDefault="002B05C0" w:rsidP="002B05C0">
            <w:pPr>
              <w:rPr>
                <w:sz w:val="18"/>
                <w:szCs w:val="18"/>
              </w:rPr>
            </w:pPr>
            <w:r w:rsidRPr="002E12FE">
              <w:rPr>
                <w:sz w:val="18"/>
                <w:szCs w:val="18"/>
              </w:rPr>
              <w:t>Signature of Workplac</w:t>
            </w:r>
            <w:r w:rsidR="00B7757A">
              <w:rPr>
                <w:sz w:val="18"/>
                <w:szCs w:val="18"/>
              </w:rPr>
              <w:t>e Mentor Signature</w:t>
            </w:r>
          </w:p>
          <w:p w:rsidR="002B05C0" w:rsidRPr="002E12FE" w:rsidRDefault="00B10D22" w:rsidP="002B05C0">
            <w:pPr>
              <w:rPr>
                <w:sz w:val="18"/>
                <w:szCs w:val="18"/>
              </w:rPr>
            </w:pPr>
            <w:r w:rsidRPr="002E12FE"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2B05C0" w:rsidRPr="002E12FE">
              <w:rPr>
                <w:szCs w:val="18"/>
              </w:rPr>
              <w:instrText xml:space="preserve"> FORMTEXT </w:instrText>
            </w:r>
            <w:r w:rsidRPr="002E12FE">
              <w:rPr>
                <w:szCs w:val="18"/>
              </w:rPr>
            </w:r>
            <w:r w:rsidRPr="002E12FE">
              <w:rPr>
                <w:szCs w:val="18"/>
              </w:rPr>
              <w:fldChar w:fldCharType="separate"/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Pr="002E12FE"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:rsidR="00DE40E9" w:rsidRPr="002E12FE" w:rsidRDefault="00B7757A" w:rsidP="002B0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:rsidR="002B05C0" w:rsidRPr="002E12FE" w:rsidRDefault="00B10D22" w:rsidP="002B05C0">
            <w:pPr>
              <w:rPr>
                <w:sz w:val="18"/>
                <w:szCs w:val="18"/>
              </w:rPr>
            </w:pPr>
            <w:r w:rsidRPr="002E12F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B05C0" w:rsidRPr="002E12FE">
              <w:rPr>
                <w:sz w:val="18"/>
                <w:szCs w:val="18"/>
              </w:rPr>
              <w:instrText xml:space="preserve"> FORMTEXT </w:instrText>
            </w:r>
            <w:r w:rsidRPr="002E12FE">
              <w:rPr>
                <w:sz w:val="18"/>
                <w:szCs w:val="18"/>
              </w:rPr>
            </w:r>
            <w:r w:rsidRPr="002E12FE">
              <w:rPr>
                <w:sz w:val="18"/>
                <w:szCs w:val="18"/>
              </w:rPr>
              <w:fldChar w:fldCharType="separate"/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Pr="002E12FE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DE40E9" w:rsidRPr="002E12FE" w:rsidTr="002723F9">
        <w:tc>
          <w:tcPr>
            <w:tcW w:w="7200" w:type="dxa"/>
          </w:tcPr>
          <w:p w:rsidR="00DE40E9" w:rsidRPr="002E12FE" w:rsidRDefault="00B7757A" w:rsidP="002B0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Teacher Supervisor Signature</w:t>
            </w:r>
          </w:p>
          <w:p w:rsidR="002B05C0" w:rsidRPr="002E12FE" w:rsidRDefault="00B10D22" w:rsidP="002B05C0">
            <w:pPr>
              <w:rPr>
                <w:sz w:val="18"/>
                <w:szCs w:val="18"/>
              </w:rPr>
            </w:pPr>
            <w:r w:rsidRPr="002E12FE"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2B05C0" w:rsidRPr="002E12FE">
              <w:rPr>
                <w:szCs w:val="18"/>
              </w:rPr>
              <w:instrText xml:space="preserve"> FORMTEXT </w:instrText>
            </w:r>
            <w:r w:rsidRPr="002E12FE">
              <w:rPr>
                <w:szCs w:val="18"/>
              </w:rPr>
            </w:r>
            <w:r w:rsidRPr="002E12FE">
              <w:rPr>
                <w:szCs w:val="18"/>
              </w:rPr>
              <w:fldChar w:fldCharType="separate"/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Pr="002E12FE"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3510" w:type="dxa"/>
          </w:tcPr>
          <w:p w:rsidR="00DE40E9" w:rsidRPr="002E12FE" w:rsidRDefault="00B7757A" w:rsidP="002B0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:rsidR="002B05C0" w:rsidRPr="002E12FE" w:rsidRDefault="00B10D22" w:rsidP="002B05C0">
            <w:pPr>
              <w:rPr>
                <w:sz w:val="18"/>
                <w:szCs w:val="18"/>
              </w:rPr>
            </w:pPr>
            <w:r w:rsidRPr="002E12FE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2B05C0" w:rsidRPr="002E12FE">
              <w:rPr>
                <w:sz w:val="18"/>
                <w:szCs w:val="18"/>
              </w:rPr>
              <w:instrText xml:space="preserve"> FORMTEXT </w:instrText>
            </w:r>
            <w:r w:rsidRPr="002E12FE">
              <w:rPr>
                <w:sz w:val="18"/>
                <w:szCs w:val="18"/>
              </w:rPr>
            </w:r>
            <w:r w:rsidRPr="002E12FE">
              <w:rPr>
                <w:sz w:val="18"/>
                <w:szCs w:val="18"/>
              </w:rPr>
              <w:fldChar w:fldCharType="separate"/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Pr="002E12FE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2B05C0" w:rsidRPr="002E12FE" w:rsidTr="002723F9">
        <w:tc>
          <w:tcPr>
            <w:tcW w:w="7200" w:type="dxa"/>
          </w:tcPr>
          <w:p w:rsidR="002B05C0" w:rsidRPr="002E12FE" w:rsidRDefault="002B05C0" w:rsidP="002B05C0">
            <w:pPr>
              <w:rPr>
                <w:sz w:val="18"/>
                <w:szCs w:val="18"/>
              </w:rPr>
            </w:pPr>
            <w:r w:rsidRPr="002E12FE">
              <w:rPr>
                <w:sz w:val="18"/>
                <w:szCs w:val="18"/>
              </w:rPr>
              <w:t>Student</w:t>
            </w:r>
            <w:r w:rsidR="005C47FF">
              <w:rPr>
                <w:sz w:val="18"/>
                <w:szCs w:val="18"/>
              </w:rPr>
              <w:t>/Employee</w:t>
            </w:r>
            <w:r w:rsidR="00B7757A">
              <w:rPr>
                <w:sz w:val="18"/>
                <w:szCs w:val="18"/>
              </w:rPr>
              <w:t xml:space="preserve"> Signature</w:t>
            </w:r>
          </w:p>
          <w:p w:rsidR="002B05C0" w:rsidRPr="002E12FE" w:rsidRDefault="00B10D22" w:rsidP="002B05C0">
            <w:pPr>
              <w:rPr>
                <w:sz w:val="18"/>
                <w:szCs w:val="18"/>
              </w:rPr>
            </w:pPr>
            <w:r w:rsidRPr="002E12FE"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2B05C0" w:rsidRPr="002E12FE">
              <w:rPr>
                <w:szCs w:val="18"/>
              </w:rPr>
              <w:instrText xml:space="preserve"> FORMTEXT </w:instrText>
            </w:r>
            <w:r w:rsidRPr="002E12FE">
              <w:rPr>
                <w:szCs w:val="18"/>
              </w:rPr>
            </w:r>
            <w:r w:rsidRPr="002E12FE">
              <w:rPr>
                <w:szCs w:val="18"/>
              </w:rPr>
              <w:fldChar w:fldCharType="separate"/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="007B21D1">
              <w:rPr>
                <w:noProof/>
                <w:szCs w:val="18"/>
              </w:rPr>
              <w:t> </w:t>
            </w:r>
            <w:r w:rsidRPr="002E12FE"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3510" w:type="dxa"/>
          </w:tcPr>
          <w:p w:rsidR="002B05C0" w:rsidRPr="002E12FE" w:rsidRDefault="00B7757A" w:rsidP="002B0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:rsidR="002B05C0" w:rsidRPr="002E12FE" w:rsidRDefault="00B10D22" w:rsidP="002B05C0">
            <w:pPr>
              <w:rPr>
                <w:sz w:val="18"/>
                <w:szCs w:val="18"/>
              </w:rPr>
            </w:pPr>
            <w:r w:rsidRPr="002E12FE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2B05C0" w:rsidRPr="002E12FE">
              <w:rPr>
                <w:sz w:val="18"/>
                <w:szCs w:val="18"/>
              </w:rPr>
              <w:instrText xml:space="preserve"> FORMTEXT </w:instrText>
            </w:r>
            <w:r w:rsidRPr="002E12FE">
              <w:rPr>
                <w:sz w:val="18"/>
                <w:szCs w:val="18"/>
              </w:rPr>
            </w:r>
            <w:r w:rsidRPr="002E12FE">
              <w:rPr>
                <w:sz w:val="18"/>
                <w:szCs w:val="18"/>
              </w:rPr>
              <w:fldChar w:fldCharType="separate"/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="007B21D1">
              <w:rPr>
                <w:noProof/>
                <w:sz w:val="18"/>
                <w:szCs w:val="18"/>
              </w:rPr>
              <w:t> </w:t>
            </w:r>
            <w:r w:rsidRPr="002E12FE">
              <w:rPr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0D652C" w:rsidRPr="002E12FE" w:rsidRDefault="000D652C" w:rsidP="000D652C">
      <w:pPr>
        <w:spacing w:after="120"/>
        <w:rPr>
          <w:sz w:val="16"/>
          <w:szCs w:val="18"/>
        </w:rPr>
      </w:pPr>
      <w:r w:rsidRPr="002E12FE">
        <w:rPr>
          <w:sz w:val="16"/>
          <w:szCs w:val="18"/>
        </w:rPr>
        <w:t xml:space="preserve"> (</w:t>
      </w:r>
      <w:r w:rsidRPr="002E12FE">
        <w:rPr>
          <w:i/>
          <w:sz w:val="16"/>
          <w:szCs w:val="18"/>
        </w:rPr>
        <w:t>Typed name is accepted for signature on forms returned via e-mail or fax</w:t>
      </w:r>
      <w:r w:rsidRPr="002E12FE">
        <w:rPr>
          <w:sz w:val="16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88"/>
        <w:gridCol w:w="3330"/>
      </w:tblGrid>
      <w:tr w:rsidR="0014547D" w:rsidRPr="00103EC5" w:rsidTr="00103EC5">
        <w:tc>
          <w:tcPr>
            <w:tcW w:w="7488" w:type="dxa"/>
          </w:tcPr>
          <w:p w:rsidR="0014547D" w:rsidRPr="00103EC5" w:rsidRDefault="00E21A3D" w:rsidP="00103EC5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 w:val="18"/>
              </w:rPr>
            </w:pPr>
            <w:r w:rsidRPr="00E21A3D">
              <w:rPr>
                <w:rFonts w:cs="Times-Roman"/>
                <w:b/>
                <w:color w:val="000000"/>
                <w:sz w:val="18"/>
              </w:rPr>
              <w:t>Please direct any questions concerning the State-Certified Cooperative Education Program to:</w:t>
            </w:r>
          </w:p>
        </w:tc>
        <w:tc>
          <w:tcPr>
            <w:tcW w:w="3330" w:type="dxa"/>
          </w:tcPr>
          <w:p w:rsidR="0014547D" w:rsidRPr="00103EC5" w:rsidRDefault="0014547D" w:rsidP="00103EC5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18"/>
              </w:rPr>
            </w:pPr>
            <w:r w:rsidRPr="00103EC5">
              <w:rPr>
                <w:rFonts w:cs="Times-Roman"/>
                <w:color w:val="000000"/>
                <w:sz w:val="18"/>
              </w:rPr>
              <w:t>Career and Technical Education Team</w:t>
            </w:r>
          </w:p>
          <w:p w:rsidR="0014547D" w:rsidRPr="00103EC5" w:rsidRDefault="0014547D" w:rsidP="00103EC5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18"/>
              </w:rPr>
            </w:pPr>
            <w:r w:rsidRPr="00103EC5">
              <w:rPr>
                <w:rFonts w:cs="Times-Roman"/>
                <w:color w:val="000000"/>
                <w:sz w:val="18"/>
              </w:rPr>
              <w:t>Department of Public Instruction</w:t>
            </w:r>
          </w:p>
          <w:p w:rsidR="0014547D" w:rsidRPr="00103EC5" w:rsidRDefault="0014547D" w:rsidP="00103EC5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18"/>
              </w:rPr>
            </w:pPr>
            <w:r w:rsidRPr="00103EC5">
              <w:rPr>
                <w:rFonts w:cs="Times-Roman"/>
                <w:color w:val="000000"/>
                <w:sz w:val="18"/>
              </w:rPr>
              <w:t>P.O. Box 7841</w:t>
            </w:r>
          </w:p>
          <w:p w:rsidR="0014547D" w:rsidRPr="00103EC5" w:rsidRDefault="0014547D" w:rsidP="00103EC5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18"/>
              </w:rPr>
            </w:pPr>
            <w:r w:rsidRPr="00103EC5">
              <w:rPr>
                <w:rFonts w:cs="Times-Roman"/>
                <w:color w:val="000000"/>
                <w:sz w:val="18"/>
              </w:rPr>
              <w:t>Madison, WI 53707-7841</w:t>
            </w:r>
          </w:p>
          <w:p w:rsidR="0014547D" w:rsidRPr="00103EC5" w:rsidRDefault="0014547D" w:rsidP="00103EC5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18"/>
              </w:rPr>
            </w:pPr>
            <w:r w:rsidRPr="00103EC5">
              <w:rPr>
                <w:rFonts w:cs="Times-Roman"/>
                <w:color w:val="000000"/>
                <w:sz w:val="18"/>
              </w:rPr>
              <w:t>Fax: 608-267-9275</w:t>
            </w:r>
          </w:p>
          <w:p w:rsidR="0014547D" w:rsidRPr="00E21A3D" w:rsidRDefault="0014547D" w:rsidP="00E21A3D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18"/>
              </w:rPr>
            </w:pPr>
            <w:r w:rsidRPr="00103EC5">
              <w:rPr>
                <w:rFonts w:cs="Times-Roman"/>
                <w:color w:val="000000"/>
                <w:sz w:val="18"/>
              </w:rPr>
              <w:t>Phone: 608-267-3161</w:t>
            </w:r>
          </w:p>
        </w:tc>
      </w:tr>
    </w:tbl>
    <w:p w:rsidR="00353621" w:rsidRPr="00551789" w:rsidRDefault="00551789" w:rsidP="0055178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4"/>
          <w:szCs w:val="14"/>
        </w:rPr>
      </w:pPr>
      <w:r w:rsidRPr="00124C11">
        <w:rPr>
          <w:rFonts w:ascii="Arial" w:eastAsia="Times New Roman" w:hAnsi="Arial" w:cs="Arial"/>
          <w:color w:val="000000"/>
          <w:sz w:val="14"/>
          <w:szCs w:val="14"/>
        </w:rPr>
        <w:t>The Wisconsin Department of Public Instruction does not discriminate on the basis of sex, race, color, religion, creed, age, national origin, ancestry, pregnancy, marital status or parental status, se</w:t>
      </w:r>
      <w:r>
        <w:rPr>
          <w:rFonts w:ascii="Arial" w:eastAsia="Times New Roman" w:hAnsi="Arial" w:cs="Arial"/>
          <w:color w:val="000000"/>
          <w:sz w:val="14"/>
          <w:szCs w:val="14"/>
        </w:rPr>
        <w:t>xual orientation, or disability.</w:t>
      </w:r>
      <w:r w:rsidR="003047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3138170</wp:posOffset>
                </wp:positionV>
                <wp:extent cx="6896100" cy="90487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72D9" id="Rectangle 2" o:spid="_x0000_s1026" style="position:absolute;margin-left:-33.75pt;margin-top:247.1pt;width:543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OnHQIAADwEAAAOAAAAZHJzL2Uyb0RvYy54bWysU1GP0zAMfkfiP0R5Z22nbbdV606nHUNI&#10;B5w4+AFemq4RaRKcbN349TjpbuzgBSH6EMW18/nzZ3t5e+w0O0j0ypqKF6OcM2mErZXZVfzrl82b&#10;OWc+gKlBWyMrfpKe365ev1r2rpRj21pdS2QEYnzZu4q3Ibgyy7xoZQd+ZJ005GwsdhDIxF1WI/SE&#10;3ulsnOezrLdYO7RCek9/7wcnXyX8ppEifGoaLwPTFSduIZ2Yzm08s9USyh2Ca5U404B/YNGBMpT0&#10;AnUPAdge1R9QnRJovW3CSNgus02jhEw1UDVF/ls1Ty04mWohcby7yOT/H6z4eHhEpmrqHWcGOmrR&#10;ZxINzE5LNo7y9M6XFPXkHjEW6N2DFd88M3bdUpS8Q7R9K6EmUkWMz148iIanp2zbf7A1ocM+2KTU&#10;scEuApIG7Jgacro0RB4DE/RzNl/Mipz6Jsi3yCfzm2lKAeXza4c+vJO2Y/FScSTuCR0ODz5ENlA+&#10;hyT2Vqt6o7ROBu62a43sADQcm/Sd0f11mDasp+zT8TQhv/D5v4PoVKAp16qr+DyPX8wDZZTtranT&#10;PYDSw50oa3PWMUo3tGBr6xPJiHYYYVo5urQWf3DW0/hW3H/fA0rO9HtDrVgUk0mc92RMpjdjMvDa&#10;s732gBEEVfHA2XBdh2FH9g7VrqVMRard2DtqX6OSsrG1A6szWRrRJPh5neIOXNsp6tfSr34CAAD/&#10;/wMAUEsDBBQABgAIAAAAIQBfQjkK4QAAAAwBAAAPAAAAZHJzL2Rvd25yZXYueG1sTI/BTsMwDIbv&#10;SLxDZCRuW7pRulGaTjCKuHAYA+5eY9qKxKmabOt4erITHG1/+v39xWq0Rhxo8J1jBbNpAoK4drrj&#10;RsHH+/NkCcIHZI3GMSk4kYdVeXlRYK7dkd/osA2NiCHsc1TQhtDnUvq6JYt+6nriePtyg8UQx6GR&#10;esBjDLdGzpMkkxY7jh9a7GndUv293VsFG8Snzc9LXT9Wp9e0ovVnRc4odX01PtyDCDSGPxjO+lEd&#10;yui0c3vWXhgFk2xxG1EF6V06B3EmktkyrnYKsptsAbIs5P8S5S8AAAD//wMAUEsBAi0AFAAGAAgA&#10;AAAhALaDOJL+AAAA4QEAABMAAAAAAAAAAAAAAAAAAAAAAFtDb250ZW50X1R5cGVzXS54bWxQSwEC&#10;LQAUAAYACAAAACEAOP0h/9YAAACUAQAACwAAAAAAAAAAAAAAAAAvAQAAX3JlbHMvLnJlbHNQSwEC&#10;LQAUAAYACAAAACEA00Fjpx0CAAA8BAAADgAAAAAAAAAAAAAAAAAuAgAAZHJzL2Uyb0RvYy54bWxQ&#10;SwECLQAUAAYACAAAACEAX0I5CuEAAAAMAQAADwAAAAAAAAAAAAAAAAB3BAAAZHJzL2Rvd25yZXYu&#10;eG1sUEsFBgAAAAAEAAQA8wAAAIUFAAAAAA==&#10;" strokecolor="white"/>
            </w:pict>
          </mc:Fallback>
        </mc:AlternateContent>
      </w:r>
    </w:p>
    <w:sectPr w:rsidR="00353621" w:rsidRPr="00551789" w:rsidSect="00AD710E">
      <w:footerReference w:type="default" r:id="rId8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86" w:rsidRDefault="00A24B86" w:rsidP="00754AC2">
      <w:r>
        <w:separator/>
      </w:r>
    </w:p>
  </w:endnote>
  <w:endnote w:type="continuationSeparator" w:id="0">
    <w:p w:rsidR="00A24B86" w:rsidRDefault="00A24B86" w:rsidP="0075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310249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51789" w:rsidRPr="007D4D56" w:rsidRDefault="00551789">
            <w:pPr>
              <w:pStyle w:val="Footer"/>
              <w:rPr>
                <w:sz w:val="20"/>
                <w:szCs w:val="20"/>
              </w:rPr>
            </w:pPr>
            <w:r w:rsidRPr="007D4D56">
              <w:rPr>
                <w:sz w:val="20"/>
                <w:szCs w:val="20"/>
              </w:rPr>
              <w:t xml:space="preserve">Page </w:t>
            </w:r>
            <w:r w:rsidRPr="007D4D56">
              <w:rPr>
                <w:bCs/>
                <w:sz w:val="20"/>
                <w:szCs w:val="20"/>
              </w:rPr>
              <w:fldChar w:fldCharType="begin"/>
            </w:r>
            <w:r w:rsidRPr="007D4D56">
              <w:rPr>
                <w:bCs/>
                <w:sz w:val="20"/>
                <w:szCs w:val="20"/>
              </w:rPr>
              <w:instrText xml:space="preserve"> PAGE </w:instrText>
            </w:r>
            <w:r w:rsidRPr="007D4D56">
              <w:rPr>
                <w:bCs/>
                <w:sz w:val="20"/>
                <w:szCs w:val="20"/>
              </w:rPr>
              <w:fldChar w:fldCharType="separate"/>
            </w:r>
            <w:r w:rsidR="003047F4">
              <w:rPr>
                <w:bCs/>
                <w:noProof/>
                <w:sz w:val="20"/>
                <w:szCs w:val="20"/>
              </w:rPr>
              <w:t>1</w:t>
            </w:r>
            <w:r w:rsidRPr="007D4D56">
              <w:rPr>
                <w:bCs/>
                <w:sz w:val="20"/>
                <w:szCs w:val="20"/>
              </w:rPr>
              <w:fldChar w:fldCharType="end"/>
            </w:r>
            <w:r w:rsidRPr="007D4D56">
              <w:rPr>
                <w:sz w:val="20"/>
                <w:szCs w:val="20"/>
              </w:rPr>
              <w:t xml:space="preserve"> of </w:t>
            </w:r>
            <w:r w:rsidRPr="007D4D56">
              <w:rPr>
                <w:bCs/>
                <w:sz w:val="20"/>
                <w:szCs w:val="20"/>
              </w:rPr>
              <w:fldChar w:fldCharType="begin"/>
            </w:r>
            <w:r w:rsidRPr="007D4D56">
              <w:rPr>
                <w:bCs/>
                <w:sz w:val="20"/>
                <w:szCs w:val="20"/>
              </w:rPr>
              <w:instrText xml:space="preserve"> NUMPAGES  </w:instrText>
            </w:r>
            <w:r w:rsidRPr="007D4D56">
              <w:rPr>
                <w:bCs/>
                <w:sz w:val="20"/>
                <w:szCs w:val="20"/>
              </w:rPr>
              <w:fldChar w:fldCharType="separate"/>
            </w:r>
            <w:r w:rsidR="003047F4">
              <w:rPr>
                <w:bCs/>
                <w:noProof/>
                <w:sz w:val="20"/>
                <w:szCs w:val="20"/>
              </w:rPr>
              <w:t>6</w:t>
            </w:r>
            <w:r w:rsidRPr="007D4D56">
              <w:rPr>
                <w:bCs/>
                <w:sz w:val="20"/>
                <w:szCs w:val="20"/>
              </w:rPr>
              <w:fldChar w:fldCharType="end"/>
            </w:r>
            <w:r w:rsidRPr="007D4D56">
              <w:rPr>
                <w:bCs/>
                <w:sz w:val="20"/>
                <w:szCs w:val="20"/>
              </w:rPr>
              <w:tab/>
            </w:r>
            <w:r w:rsidR="007D4D56" w:rsidRPr="007D4D56">
              <w:rPr>
                <w:bCs/>
                <w:sz w:val="20"/>
                <w:szCs w:val="20"/>
              </w:rPr>
              <w:t>Certified Employability Skills Co-Op</w:t>
            </w:r>
            <w:r w:rsidR="007D4D56" w:rsidRPr="007D4D56">
              <w:rPr>
                <w:bCs/>
                <w:sz w:val="20"/>
                <w:szCs w:val="20"/>
              </w:rPr>
              <w:tab/>
            </w:r>
            <w:r w:rsidRPr="007D4D56">
              <w:rPr>
                <w:bCs/>
                <w:sz w:val="20"/>
                <w:szCs w:val="20"/>
              </w:rPr>
              <w:t>Revised June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86" w:rsidRDefault="00A24B86" w:rsidP="00754AC2">
      <w:r>
        <w:separator/>
      </w:r>
    </w:p>
  </w:footnote>
  <w:footnote w:type="continuationSeparator" w:id="0">
    <w:p w:rsidR="00A24B86" w:rsidRDefault="00A24B86" w:rsidP="0075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B6E"/>
    <w:multiLevelType w:val="hybridMultilevel"/>
    <w:tmpl w:val="08FAC1B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EAC"/>
    <w:multiLevelType w:val="hybridMultilevel"/>
    <w:tmpl w:val="08FAC1B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4C8F"/>
    <w:multiLevelType w:val="hybridMultilevel"/>
    <w:tmpl w:val="BCB8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12DDE"/>
    <w:multiLevelType w:val="hybridMultilevel"/>
    <w:tmpl w:val="7C6CB4EA"/>
    <w:lvl w:ilvl="0" w:tplc="FAD0A3B0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8B"/>
    <w:rsid w:val="00000B7A"/>
    <w:rsid w:val="00034B8B"/>
    <w:rsid w:val="00065A72"/>
    <w:rsid w:val="000B6227"/>
    <w:rsid w:val="000B7604"/>
    <w:rsid w:val="000D145D"/>
    <w:rsid w:val="000D652C"/>
    <w:rsid w:val="00103EC5"/>
    <w:rsid w:val="00124C11"/>
    <w:rsid w:val="0014547D"/>
    <w:rsid w:val="001515C3"/>
    <w:rsid w:val="00156C95"/>
    <w:rsid w:val="00162FFA"/>
    <w:rsid w:val="00166AF5"/>
    <w:rsid w:val="00187D86"/>
    <w:rsid w:val="00237220"/>
    <w:rsid w:val="002723F9"/>
    <w:rsid w:val="002B05C0"/>
    <w:rsid w:val="002B3743"/>
    <w:rsid w:val="002B4030"/>
    <w:rsid w:val="002D2E3C"/>
    <w:rsid w:val="002E12FE"/>
    <w:rsid w:val="002E7F1B"/>
    <w:rsid w:val="003047F4"/>
    <w:rsid w:val="00314DE7"/>
    <w:rsid w:val="00353621"/>
    <w:rsid w:val="00355CB9"/>
    <w:rsid w:val="003A54A4"/>
    <w:rsid w:val="003C2216"/>
    <w:rsid w:val="003C3676"/>
    <w:rsid w:val="003D1730"/>
    <w:rsid w:val="00402589"/>
    <w:rsid w:val="00491599"/>
    <w:rsid w:val="00545C91"/>
    <w:rsid w:val="00545D18"/>
    <w:rsid w:val="00551789"/>
    <w:rsid w:val="00570500"/>
    <w:rsid w:val="00573636"/>
    <w:rsid w:val="005C47FF"/>
    <w:rsid w:val="005E3423"/>
    <w:rsid w:val="005E352B"/>
    <w:rsid w:val="005E4A12"/>
    <w:rsid w:val="005F5325"/>
    <w:rsid w:val="006079A9"/>
    <w:rsid w:val="00655D9D"/>
    <w:rsid w:val="006A5B23"/>
    <w:rsid w:val="006C59BB"/>
    <w:rsid w:val="006C79C7"/>
    <w:rsid w:val="006D7C2B"/>
    <w:rsid w:val="00754AC2"/>
    <w:rsid w:val="007B21D1"/>
    <w:rsid w:val="007D28C1"/>
    <w:rsid w:val="007D3B78"/>
    <w:rsid w:val="007D4D56"/>
    <w:rsid w:val="007F4E14"/>
    <w:rsid w:val="00827482"/>
    <w:rsid w:val="00871D50"/>
    <w:rsid w:val="008C14B0"/>
    <w:rsid w:val="008E1031"/>
    <w:rsid w:val="008E5DE0"/>
    <w:rsid w:val="008F3B1F"/>
    <w:rsid w:val="00917936"/>
    <w:rsid w:val="00923C5D"/>
    <w:rsid w:val="00955A75"/>
    <w:rsid w:val="009632F2"/>
    <w:rsid w:val="00980594"/>
    <w:rsid w:val="00980CC4"/>
    <w:rsid w:val="009B0F0D"/>
    <w:rsid w:val="009C11F9"/>
    <w:rsid w:val="009E5123"/>
    <w:rsid w:val="00A0753D"/>
    <w:rsid w:val="00A23CB6"/>
    <w:rsid w:val="00A24B86"/>
    <w:rsid w:val="00A52339"/>
    <w:rsid w:val="00A86DB7"/>
    <w:rsid w:val="00AC0385"/>
    <w:rsid w:val="00AD710E"/>
    <w:rsid w:val="00AF25C7"/>
    <w:rsid w:val="00AF5DD2"/>
    <w:rsid w:val="00B10D22"/>
    <w:rsid w:val="00B1767F"/>
    <w:rsid w:val="00B20055"/>
    <w:rsid w:val="00B647F7"/>
    <w:rsid w:val="00B716C7"/>
    <w:rsid w:val="00B7757A"/>
    <w:rsid w:val="00BB76D1"/>
    <w:rsid w:val="00BF0B04"/>
    <w:rsid w:val="00C54561"/>
    <w:rsid w:val="00C92232"/>
    <w:rsid w:val="00C93E68"/>
    <w:rsid w:val="00CA3F09"/>
    <w:rsid w:val="00CC4D6F"/>
    <w:rsid w:val="00CE6A16"/>
    <w:rsid w:val="00D44B1E"/>
    <w:rsid w:val="00DA4A8E"/>
    <w:rsid w:val="00DA5A2B"/>
    <w:rsid w:val="00DD6148"/>
    <w:rsid w:val="00DE40E9"/>
    <w:rsid w:val="00E21A3D"/>
    <w:rsid w:val="00E37077"/>
    <w:rsid w:val="00E62C2F"/>
    <w:rsid w:val="00E91339"/>
    <w:rsid w:val="00E951AF"/>
    <w:rsid w:val="00EE1AF1"/>
    <w:rsid w:val="00F54CD8"/>
    <w:rsid w:val="00F61E70"/>
    <w:rsid w:val="00F95D58"/>
    <w:rsid w:val="00FC02DD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B73AED6C-6A61-4734-998B-A0E31F16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B8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B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4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B8B"/>
    <w:rPr>
      <w:rFonts w:ascii="Calibri" w:eastAsia="Calibri" w:hAnsi="Calibri" w:cs="Times New Roman"/>
    </w:rPr>
  </w:style>
  <w:style w:type="paragraph" w:styleId="BlockText">
    <w:name w:val="Block Text"/>
    <w:basedOn w:val="Normal"/>
    <w:rsid w:val="00034B8B"/>
    <w:pPr>
      <w:tabs>
        <w:tab w:val="decimal" w:pos="260"/>
        <w:tab w:val="decimal" w:pos="2520"/>
      </w:tabs>
      <w:ind w:left="1170" w:right="198" w:hanging="540"/>
    </w:pPr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4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C2"/>
    <w:rPr>
      <w:rFonts w:ascii="Calibri" w:eastAsia="Calibri" w:hAnsi="Calibri" w:cs="Times New Roman"/>
    </w:rPr>
  </w:style>
  <w:style w:type="paragraph" w:customStyle="1" w:styleId="HEADING">
    <w:name w:val="HEADING"/>
    <w:basedOn w:val="BodyText"/>
    <w:rsid w:val="002E7F1B"/>
    <w:pPr>
      <w:spacing w:before="80" w:after="60" w:line="180" w:lineRule="atLeast"/>
      <w:jc w:val="center"/>
    </w:pPr>
    <w:rPr>
      <w:rFonts w:ascii="Helvetica" w:eastAsia="Times New Roman" w:hAnsi="Helvetica" w:cs="Helvetica"/>
      <w:b/>
      <w:bCs/>
      <w:caps/>
      <w:sz w:val="16"/>
      <w:szCs w:val="16"/>
    </w:rPr>
  </w:style>
  <w:style w:type="paragraph" w:styleId="FootnoteText">
    <w:name w:val="footnote text"/>
    <w:basedOn w:val="Normal"/>
    <w:next w:val="Normal"/>
    <w:link w:val="FootnoteTextChar"/>
    <w:semiHidden/>
    <w:rsid w:val="002E7F1B"/>
    <w:rPr>
      <w:rFonts w:ascii="New York" w:eastAsia="Times New Roman" w:hAnsi="New York" w:cs="New Yor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7F1B"/>
    <w:rPr>
      <w:rFonts w:ascii="New York" w:eastAsia="Times New Roman" w:hAnsi="New York" w:cs="New York"/>
    </w:rPr>
  </w:style>
  <w:style w:type="paragraph" w:customStyle="1" w:styleId="Fill-in">
    <w:name w:val="Fill-in"/>
    <w:basedOn w:val="Normal"/>
    <w:rsid w:val="002E7F1B"/>
    <w:pPr>
      <w:spacing w:before="40" w:after="120"/>
      <w:ind w:left="281"/>
    </w:pPr>
    <w:rPr>
      <w:rFonts w:ascii="Times New Roman" w:eastAsia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E7F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7F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55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5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2155</Words>
  <Characters>12285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Hutchison, Carol S.   DPI</cp:lastModifiedBy>
  <cp:revision>2</cp:revision>
  <cp:lastPrinted>2011-08-17T21:34:00Z</cp:lastPrinted>
  <dcterms:created xsi:type="dcterms:W3CDTF">2020-07-02T21:43:00Z</dcterms:created>
  <dcterms:modified xsi:type="dcterms:W3CDTF">2020-07-02T21:43:00Z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